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46" w:rsidRDefault="00785046" w:rsidP="006322A2">
      <w:pPr>
        <w:pStyle w:val="Title"/>
        <w:jc w:val="right"/>
        <w:rPr>
          <w:b/>
          <w:bCs/>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45pt;margin-top:3.55pt;width:60.85pt;height:63pt;z-index:-251658240" wrapcoords="-267 0 -267 21343 21600 21343 21600 0 -267 0">
            <v:imagedata r:id="rId5" o:title="" gain="74473f" grayscale="t"/>
            <w10:wrap type="tight"/>
          </v:shape>
        </w:pict>
      </w:r>
    </w:p>
    <w:p w:rsidR="00785046" w:rsidRDefault="00785046" w:rsidP="006322A2">
      <w:pPr>
        <w:rPr>
          <w:sz w:val="26"/>
          <w:szCs w:val="26"/>
        </w:rPr>
      </w:pPr>
    </w:p>
    <w:p w:rsidR="00785046" w:rsidRDefault="00785046" w:rsidP="006322A2">
      <w:pPr>
        <w:rPr>
          <w:sz w:val="24"/>
          <w:szCs w:val="24"/>
        </w:rPr>
      </w:pPr>
    </w:p>
    <w:p w:rsidR="00785046" w:rsidRDefault="00785046" w:rsidP="006322A2">
      <w:pPr>
        <w:pStyle w:val="Heading2"/>
        <w:jc w:val="center"/>
        <w:rPr>
          <w:rFonts w:ascii="Times New Roman" w:hAnsi="Times New Roman" w:cs="Times New Roman"/>
          <w:b w:val="0"/>
          <w:bCs w:val="0"/>
          <w:i w:val="0"/>
          <w:iCs w:val="0"/>
          <w:caps/>
        </w:rPr>
      </w:pPr>
      <w:r>
        <w:rPr>
          <w:rFonts w:ascii="Times New Roman" w:hAnsi="Times New Roman" w:cs="Times New Roman"/>
          <w:b w:val="0"/>
          <w:bCs w:val="0"/>
          <w:i w:val="0"/>
          <w:iCs w:val="0"/>
          <w:caps/>
        </w:rPr>
        <w:t>собрание депутатов  ЗАВОДСКОГО сельсовета</w:t>
      </w:r>
    </w:p>
    <w:p w:rsidR="00785046" w:rsidRDefault="00785046" w:rsidP="006322A2">
      <w:pPr>
        <w:pStyle w:val="Heading2"/>
        <w:jc w:val="center"/>
        <w:rPr>
          <w:rFonts w:ascii="Times New Roman" w:hAnsi="Times New Roman" w:cs="Times New Roman"/>
          <w:b w:val="0"/>
          <w:bCs w:val="0"/>
          <w:i w:val="0"/>
          <w:iCs w:val="0"/>
          <w:caps/>
        </w:rPr>
      </w:pPr>
      <w:r>
        <w:rPr>
          <w:rFonts w:ascii="Times New Roman" w:hAnsi="Times New Roman" w:cs="Times New Roman"/>
          <w:b w:val="0"/>
          <w:bCs w:val="0"/>
          <w:i w:val="0"/>
          <w:iCs w:val="0"/>
        </w:rPr>
        <w:t>ТЮМЕНЦЕВСКОГО РАЙОНА АЛТАЙСКОГО КРАЯ</w:t>
      </w:r>
    </w:p>
    <w:p w:rsidR="00785046" w:rsidRDefault="00785046" w:rsidP="006322A2">
      <w:pPr>
        <w:pStyle w:val="Heading3"/>
        <w:jc w:val="center"/>
        <w:rPr>
          <w:rFonts w:ascii="Arial" w:hAnsi="Arial" w:cs="Arial"/>
          <w:spacing w:val="84"/>
          <w:sz w:val="36"/>
          <w:szCs w:val="36"/>
        </w:rPr>
      </w:pPr>
      <w:r>
        <w:rPr>
          <w:sz w:val="36"/>
          <w:szCs w:val="36"/>
        </w:rPr>
        <w:t>Решение</w:t>
      </w:r>
    </w:p>
    <w:tbl>
      <w:tblPr>
        <w:tblW w:w="0" w:type="auto"/>
        <w:tblInd w:w="-106" w:type="dxa"/>
        <w:tblLayout w:type="fixed"/>
        <w:tblLook w:val="01E0"/>
      </w:tblPr>
      <w:tblGrid>
        <w:gridCol w:w="2284"/>
        <w:gridCol w:w="2392"/>
        <w:gridCol w:w="3688"/>
        <w:gridCol w:w="1098"/>
      </w:tblGrid>
      <w:tr w:rsidR="00785046">
        <w:tc>
          <w:tcPr>
            <w:tcW w:w="2284" w:type="dxa"/>
            <w:tcBorders>
              <w:top w:val="nil"/>
              <w:left w:val="nil"/>
              <w:bottom w:val="single" w:sz="12" w:space="0" w:color="auto"/>
              <w:right w:val="nil"/>
            </w:tcBorders>
          </w:tcPr>
          <w:p w:rsidR="00785046" w:rsidRDefault="00785046">
            <w:pPr>
              <w:ind w:right="-2"/>
              <w:jc w:val="center"/>
              <w:rPr>
                <w:rFonts w:ascii="Arial" w:hAnsi="Arial" w:cs="Arial"/>
                <w:sz w:val="24"/>
                <w:szCs w:val="24"/>
              </w:rPr>
            </w:pPr>
            <w:r>
              <w:rPr>
                <w:rFonts w:ascii="Arial" w:hAnsi="Arial" w:cs="Arial"/>
                <w:sz w:val="24"/>
                <w:szCs w:val="24"/>
              </w:rPr>
              <w:t>25.12.2018</w:t>
            </w:r>
          </w:p>
        </w:tc>
        <w:tc>
          <w:tcPr>
            <w:tcW w:w="2392" w:type="dxa"/>
          </w:tcPr>
          <w:p w:rsidR="00785046" w:rsidRDefault="00785046">
            <w:pPr>
              <w:ind w:right="-2"/>
              <w:jc w:val="both"/>
              <w:rPr>
                <w:rFonts w:ascii="Arial" w:hAnsi="Arial" w:cs="Arial"/>
                <w:sz w:val="24"/>
                <w:szCs w:val="24"/>
              </w:rPr>
            </w:pPr>
          </w:p>
        </w:tc>
        <w:tc>
          <w:tcPr>
            <w:tcW w:w="3688" w:type="dxa"/>
          </w:tcPr>
          <w:p w:rsidR="00785046" w:rsidRDefault="00785046">
            <w:pPr>
              <w:ind w:right="-2"/>
              <w:jc w:val="right"/>
              <w:rPr>
                <w:rFonts w:ascii="Arial" w:hAnsi="Arial" w:cs="Arial"/>
                <w:sz w:val="24"/>
                <w:szCs w:val="24"/>
              </w:rPr>
            </w:pPr>
            <w:r>
              <w:rPr>
                <w:rFonts w:ascii="Arial" w:hAnsi="Arial" w:cs="Arial"/>
              </w:rPr>
              <w:t>№</w:t>
            </w:r>
          </w:p>
        </w:tc>
        <w:tc>
          <w:tcPr>
            <w:tcW w:w="1098" w:type="dxa"/>
            <w:tcBorders>
              <w:top w:val="nil"/>
              <w:left w:val="nil"/>
              <w:bottom w:val="single" w:sz="12" w:space="0" w:color="auto"/>
              <w:right w:val="nil"/>
            </w:tcBorders>
          </w:tcPr>
          <w:p w:rsidR="00785046" w:rsidRDefault="00785046">
            <w:pPr>
              <w:ind w:right="-2"/>
              <w:jc w:val="center"/>
              <w:rPr>
                <w:rFonts w:ascii="Arial" w:hAnsi="Arial" w:cs="Arial"/>
                <w:sz w:val="24"/>
                <w:szCs w:val="24"/>
              </w:rPr>
            </w:pPr>
            <w:r>
              <w:rPr>
                <w:rFonts w:ascii="Arial" w:hAnsi="Arial" w:cs="Arial"/>
                <w:sz w:val="24"/>
                <w:szCs w:val="24"/>
              </w:rPr>
              <w:t>57</w:t>
            </w:r>
          </w:p>
        </w:tc>
      </w:tr>
    </w:tbl>
    <w:p w:rsidR="00785046" w:rsidRDefault="00785046" w:rsidP="006322A2">
      <w:pPr>
        <w:ind w:right="-2"/>
        <w:jc w:val="center"/>
        <w:rPr>
          <w:rFonts w:ascii="Arial" w:hAnsi="Arial" w:cs="Arial"/>
          <w:b/>
          <w:bCs/>
          <w:sz w:val="18"/>
          <w:szCs w:val="18"/>
        </w:rPr>
      </w:pPr>
      <w:r>
        <w:rPr>
          <w:rFonts w:ascii="Arial" w:hAnsi="Arial" w:cs="Arial"/>
          <w:b/>
          <w:bCs/>
          <w:sz w:val="18"/>
          <w:szCs w:val="18"/>
        </w:rPr>
        <w:t>п.Заводской</w:t>
      </w:r>
    </w:p>
    <w:p w:rsidR="00785046" w:rsidRDefault="00785046" w:rsidP="006322A2">
      <w:pPr>
        <w:ind w:right="-2"/>
        <w:jc w:val="both"/>
        <w:rPr>
          <w:rFonts w:ascii="Times New Roman" w:hAnsi="Times New Roman" w:cs="Times New Roman"/>
          <w:sz w:val="24"/>
          <w:szCs w:val="24"/>
        </w:rPr>
      </w:pPr>
    </w:p>
    <w:p w:rsidR="00785046" w:rsidRPr="005D77F7" w:rsidRDefault="00785046" w:rsidP="006322A2">
      <w:pPr>
        <w:jc w:val="both"/>
        <w:rPr>
          <w:rFonts w:ascii="Times New Roman" w:hAnsi="Times New Roman" w:cs="Times New Roman"/>
          <w:sz w:val="24"/>
          <w:szCs w:val="24"/>
        </w:rPr>
      </w:pPr>
      <w:r>
        <w:t xml:space="preserve"> </w:t>
      </w:r>
      <w:r>
        <w:sym w:font="Symbol" w:char="F0E9"/>
      </w:r>
      <w:r w:rsidRPr="005D77F7">
        <w:rPr>
          <w:rFonts w:ascii="Times New Roman" w:hAnsi="Times New Roman" w:cs="Times New Roman"/>
          <w:sz w:val="24"/>
          <w:szCs w:val="24"/>
        </w:rPr>
        <w:t>Об утверждении регламента</w:t>
      </w:r>
    </w:p>
    <w:p w:rsidR="00785046" w:rsidRPr="005D77F7" w:rsidRDefault="00785046" w:rsidP="00B64A2A">
      <w:pPr>
        <w:rPr>
          <w:rFonts w:ascii="Times New Roman" w:hAnsi="Times New Roman" w:cs="Times New Roman"/>
          <w:sz w:val="24"/>
          <w:szCs w:val="24"/>
        </w:rPr>
      </w:pPr>
      <w:r w:rsidRPr="005D77F7">
        <w:rPr>
          <w:rFonts w:ascii="Times New Roman" w:hAnsi="Times New Roman" w:cs="Times New Roman"/>
          <w:sz w:val="24"/>
          <w:szCs w:val="24"/>
        </w:rPr>
        <w:t>Собрания депутатов  Заводского сельсовета</w:t>
      </w:r>
    </w:p>
    <w:p w:rsidR="00785046" w:rsidRPr="005D77F7" w:rsidRDefault="00785046" w:rsidP="00B64A2A">
      <w:pPr>
        <w:rPr>
          <w:rFonts w:ascii="Times New Roman" w:hAnsi="Times New Roman" w:cs="Times New Roman"/>
          <w:sz w:val="24"/>
          <w:szCs w:val="24"/>
        </w:rPr>
      </w:pPr>
      <w:r w:rsidRPr="005D77F7">
        <w:rPr>
          <w:rFonts w:ascii="Times New Roman" w:hAnsi="Times New Roman" w:cs="Times New Roman"/>
          <w:sz w:val="24"/>
          <w:szCs w:val="24"/>
        </w:rPr>
        <w:t>Тюменцевского района Алтайского края</w:t>
      </w:r>
    </w:p>
    <w:p w:rsidR="00785046" w:rsidRPr="005D77F7" w:rsidRDefault="00785046" w:rsidP="00B64A2A">
      <w:pPr>
        <w:rPr>
          <w:rFonts w:ascii="Times New Roman" w:hAnsi="Times New Roman" w:cs="Times New Roman"/>
          <w:sz w:val="24"/>
          <w:szCs w:val="24"/>
        </w:rPr>
      </w:pPr>
    </w:p>
    <w:p w:rsidR="00785046" w:rsidRPr="005D77F7" w:rsidRDefault="00785046" w:rsidP="00B64A2A">
      <w:pPr>
        <w:jc w:val="both"/>
        <w:rPr>
          <w:rFonts w:ascii="Times New Roman" w:hAnsi="Times New Roman" w:cs="Times New Roman"/>
          <w:sz w:val="24"/>
          <w:szCs w:val="24"/>
        </w:rPr>
      </w:pPr>
      <w:r w:rsidRPr="005D77F7">
        <w:rPr>
          <w:rFonts w:ascii="Times New Roman" w:hAnsi="Times New Roman" w:cs="Times New Roman"/>
          <w:sz w:val="24"/>
          <w:szCs w:val="24"/>
        </w:rPr>
        <w:t xml:space="preserve">    На основании  ст. 23 Устава муниципального образования Заводской сельсовет Тюменцевского района Алтайского края и в целях обеспечения деятельности Собрания депутатов Заводского сельсовета, рассмотрев проект Регламента,  Собрание депутатов РЕШИЛО:</w:t>
      </w:r>
    </w:p>
    <w:p w:rsidR="00785046" w:rsidRPr="005D77F7" w:rsidRDefault="00785046" w:rsidP="00B64A2A">
      <w:pPr>
        <w:jc w:val="both"/>
        <w:rPr>
          <w:rFonts w:ascii="Times New Roman" w:hAnsi="Times New Roman" w:cs="Times New Roman"/>
          <w:sz w:val="24"/>
          <w:szCs w:val="24"/>
        </w:rPr>
      </w:pPr>
      <w:r w:rsidRPr="005D77F7">
        <w:rPr>
          <w:rFonts w:ascii="Times New Roman" w:hAnsi="Times New Roman" w:cs="Times New Roman"/>
          <w:sz w:val="24"/>
          <w:szCs w:val="24"/>
        </w:rPr>
        <w:t xml:space="preserve">    1.Утвердить Регламент Собрания депутатов Заводского  сельсовета  (прилагается).</w:t>
      </w:r>
    </w:p>
    <w:p w:rsidR="00785046" w:rsidRPr="005D77F7" w:rsidRDefault="00785046" w:rsidP="00B64A2A">
      <w:pPr>
        <w:jc w:val="both"/>
        <w:rPr>
          <w:rFonts w:ascii="Times New Roman" w:hAnsi="Times New Roman" w:cs="Times New Roman"/>
          <w:sz w:val="24"/>
          <w:szCs w:val="24"/>
        </w:rPr>
      </w:pPr>
      <w:r w:rsidRPr="005D77F7">
        <w:rPr>
          <w:rFonts w:ascii="Times New Roman" w:hAnsi="Times New Roman" w:cs="Times New Roman"/>
          <w:sz w:val="24"/>
          <w:szCs w:val="24"/>
        </w:rPr>
        <w:t xml:space="preserve">    2. Настоящее решение вступает в силу с момента его принятия.</w:t>
      </w:r>
    </w:p>
    <w:p w:rsidR="00785046" w:rsidRPr="005D77F7" w:rsidRDefault="00785046" w:rsidP="00B64A2A">
      <w:pPr>
        <w:jc w:val="both"/>
        <w:rPr>
          <w:rFonts w:ascii="Times New Roman" w:hAnsi="Times New Roman" w:cs="Times New Roman"/>
          <w:sz w:val="24"/>
          <w:szCs w:val="24"/>
        </w:rPr>
      </w:pPr>
      <w:r w:rsidRPr="005D77F7">
        <w:rPr>
          <w:rFonts w:ascii="Times New Roman" w:hAnsi="Times New Roman" w:cs="Times New Roman"/>
          <w:sz w:val="24"/>
          <w:szCs w:val="24"/>
        </w:rPr>
        <w:t xml:space="preserve">    3. С момента вступления в силу настоящего решения, признать утратившим силу решение  Заводского сельского Собрания депутатов  от 06.06.2000 г. № 12 «Об утверждении Регламента Заводского сельского Собрания  депутатов Тюменцевского района Алтайского края»</w:t>
      </w:r>
    </w:p>
    <w:p w:rsidR="00785046" w:rsidRPr="005D77F7" w:rsidRDefault="00785046" w:rsidP="00B64A2A">
      <w:pPr>
        <w:jc w:val="both"/>
        <w:rPr>
          <w:rFonts w:ascii="Times New Roman" w:hAnsi="Times New Roman" w:cs="Times New Roman"/>
          <w:sz w:val="24"/>
          <w:szCs w:val="24"/>
        </w:rPr>
      </w:pPr>
    </w:p>
    <w:p w:rsidR="00785046" w:rsidRPr="005D77F7" w:rsidRDefault="00785046" w:rsidP="00B64A2A">
      <w:pPr>
        <w:jc w:val="both"/>
        <w:rPr>
          <w:rFonts w:ascii="Times New Roman" w:hAnsi="Times New Roman" w:cs="Times New Roman"/>
          <w:sz w:val="24"/>
          <w:szCs w:val="24"/>
        </w:rPr>
      </w:pPr>
      <w:r w:rsidRPr="005D77F7">
        <w:rPr>
          <w:rFonts w:ascii="Times New Roman" w:hAnsi="Times New Roman" w:cs="Times New Roman"/>
          <w:sz w:val="24"/>
          <w:szCs w:val="24"/>
        </w:rPr>
        <w:t xml:space="preserve">Глава  Заводского сельсовета                                                    В.П.Паньков                                                  </w:t>
      </w:r>
    </w:p>
    <w:p w:rsidR="00785046" w:rsidRPr="005D77F7" w:rsidRDefault="00785046" w:rsidP="006322A2">
      <w:pPr>
        <w:jc w:val="right"/>
        <w:rPr>
          <w:rFonts w:ascii="Times New Roman" w:hAnsi="Times New Roman" w:cs="Times New Roman"/>
          <w:sz w:val="24"/>
          <w:szCs w:val="24"/>
        </w:rPr>
      </w:pPr>
      <w:r w:rsidRPr="005D77F7">
        <w:rPr>
          <w:rFonts w:ascii="Times New Roman" w:hAnsi="Times New Roman" w:cs="Times New Roman"/>
          <w:sz w:val="24"/>
          <w:szCs w:val="24"/>
        </w:rPr>
        <w:t xml:space="preserve">Коррупциогенных факторов не обнаружено  </w:t>
      </w:r>
    </w:p>
    <w:p w:rsidR="00785046" w:rsidRPr="005D77F7" w:rsidRDefault="00785046" w:rsidP="006322A2">
      <w:pPr>
        <w:jc w:val="right"/>
        <w:rPr>
          <w:rFonts w:ascii="Times New Roman" w:hAnsi="Times New Roman" w:cs="Times New Roman"/>
          <w:sz w:val="24"/>
          <w:szCs w:val="24"/>
        </w:rPr>
      </w:pPr>
      <w:r>
        <w:rPr>
          <w:rFonts w:ascii="Times New Roman" w:hAnsi="Times New Roman" w:cs="Times New Roman"/>
          <w:sz w:val="24"/>
          <w:szCs w:val="24"/>
        </w:rPr>
        <w:t xml:space="preserve">25.12.2018 </w:t>
      </w:r>
      <w:r w:rsidRPr="005D77F7">
        <w:rPr>
          <w:rFonts w:ascii="Times New Roman" w:hAnsi="Times New Roman" w:cs="Times New Roman"/>
          <w:sz w:val="24"/>
          <w:szCs w:val="24"/>
        </w:rPr>
        <w:t xml:space="preserve">Л.В.Васильева                   </w:t>
      </w:r>
    </w:p>
    <w:p w:rsidR="00785046" w:rsidRPr="005D77F7" w:rsidRDefault="00785046" w:rsidP="000E065F">
      <w:pPr>
        <w:pStyle w:val="Heading1"/>
        <w:keepNext w:val="0"/>
        <w:widowControl w:val="0"/>
        <w:jc w:val="right"/>
        <w:rPr>
          <w:rFonts w:ascii="Times New Roman" w:hAnsi="Times New Roman" w:cs="Times New Roman"/>
          <w:spacing w:val="16"/>
          <w:sz w:val="24"/>
          <w:szCs w:val="24"/>
          <w:u w:val="single"/>
        </w:rPr>
      </w:pPr>
    </w:p>
    <w:p w:rsidR="00785046" w:rsidRDefault="00785046" w:rsidP="006322A2">
      <w:pPr>
        <w:rPr>
          <w:rFonts w:ascii="Times New Roman" w:hAnsi="Times New Roman" w:cs="Times New Roman"/>
          <w:sz w:val="24"/>
          <w:szCs w:val="24"/>
          <w:lang w:eastAsia="ru-RU"/>
        </w:rPr>
      </w:pPr>
    </w:p>
    <w:p w:rsidR="00785046" w:rsidRDefault="00785046" w:rsidP="006322A2">
      <w:pPr>
        <w:rPr>
          <w:rFonts w:ascii="Times New Roman" w:hAnsi="Times New Roman" w:cs="Times New Roman"/>
          <w:sz w:val="24"/>
          <w:szCs w:val="24"/>
          <w:lang w:eastAsia="ru-RU"/>
        </w:rPr>
      </w:pPr>
    </w:p>
    <w:p w:rsidR="00785046" w:rsidRDefault="00785046" w:rsidP="006322A2">
      <w:pPr>
        <w:rPr>
          <w:rFonts w:ascii="Times New Roman" w:hAnsi="Times New Roman" w:cs="Times New Roman"/>
          <w:sz w:val="24"/>
          <w:szCs w:val="24"/>
          <w:lang w:eastAsia="ru-RU"/>
        </w:rPr>
      </w:pPr>
    </w:p>
    <w:p w:rsidR="00785046" w:rsidRPr="005D77F7" w:rsidRDefault="00785046" w:rsidP="006322A2">
      <w:pPr>
        <w:rPr>
          <w:rFonts w:ascii="Times New Roman" w:hAnsi="Times New Roman" w:cs="Times New Roman"/>
          <w:sz w:val="24"/>
          <w:szCs w:val="24"/>
          <w:lang w:eastAsia="ru-RU"/>
        </w:rPr>
      </w:pPr>
    </w:p>
    <w:p w:rsidR="00785046" w:rsidRPr="005D77F7" w:rsidRDefault="00785046" w:rsidP="000E065F">
      <w:pPr>
        <w:pStyle w:val="Heading1"/>
        <w:keepNext w:val="0"/>
        <w:widowControl w:val="0"/>
        <w:jc w:val="right"/>
        <w:rPr>
          <w:rFonts w:ascii="Times New Roman" w:hAnsi="Times New Roman" w:cs="Times New Roman"/>
          <w:spacing w:val="16"/>
          <w:sz w:val="24"/>
          <w:szCs w:val="24"/>
          <w:u w:val="single"/>
        </w:rPr>
      </w:pPr>
    </w:p>
    <w:p w:rsidR="00785046" w:rsidRPr="005D77F7" w:rsidRDefault="00785046" w:rsidP="000E065F">
      <w:pPr>
        <w:pStyle w:val="Heading1"/>
        <w:keepNext w:val="0"/>
        <w:widowControl w:val="0"/>
        <w:jc w:val="right"/>
        <w:rPr>
          <w:rFonts w:ascii="Times New Roman" w:hAnsi="Times New Roman" w:cs="Times New Roman"/>
          <w:spacing w:val="16"/>
          <w:sz w:val="24"/>
          <w:szCs w:val="24"/>
        </w:rPr>
      </w:pPr>
      <w:r w:rsidRPr="005D77F7">
        <w:rPr>
          <w:rFonts w:ascii="Times New Roman" w:hAnsi="Times New Roman" w:cs="Times New Roman"/>
          <w:spacing w:val="16"/>
          <w:sz w:val="24"/>
          <w:szCs w:val="24"/>
        </w:rPr>
        <w:t xml:space="preserve">Приложение к решению </w:t>
      </w:r>
    </w:p>
    <w:p w:rsidR="00785046" w:rsidRPr="005D77F7" w:rsidRDefault="00785046" w:rsidP="000E065F">
      <w:pPr>
        <w:pStyle w:val="Heading1"/>
        <w:keepNext w:val="0"/>
        <w:widowControl w:val="0"/>
        <w:jc w:val="right"/>
        <w:rPr>
          <w:rFonts w:ascii="Times New Roman" w:hAnsi="Times New Roman" w:cs="Times New Roman"/>
          <w:spacing w:val="16"/>
          <w:sz w:val="24"/>
          <w:szCs w:val="24"/>
        </w:rPr>
      </w:pPr>
      <w:r w:rsidRPr="005D77F7">
        <w:rPr>
          <w:rFonts w:ascii="Times New Roman" w:hAnsi="Times New Roman" w:cs="Times New Roman"/>
          <w:spacing w:val="16"/>
          <w:sz w:val="24"/>
          <w:szCs w:val="24"/>
        </w:rPr>
        <w:t xml:space="preserve">Собрания депутатов </w:t>
      </w:r>
    </w:p>
    <w:p w:rsidR="00785046" w:rsidRPr="005D77F7" w:rsidRDefault="00785046" w:rsidP="00FE18AE">
      <w:pPr>
        <w:pStyle w:val="Heading1"/>
        <w:keepNext w:val="0"/>
        <w:widowControl w:val="0"/>
        <w:jc w:val="right"/>
        <w:rPr>
          <w:rFonts w:ascii="Times New Roman" w:hAnsi="Times New Roman" w:cs="Times New Roman"/>
          <w:spacing w:val="16"/>
          <w:sz w:val="24"/>
          <w:szCs w:val="24"/>
        </w:rPr>
      </w:pPr>
      <w:r w:rsidRPr="005D77F7">
        <w:rPr>
          <w:rFonts w:ascii="Times New Roman" w:hAnsi="Times New Roman" w:cs="Times New Roman"/>
          <w:spacing w:val="16"/>
          <w:sz w:val="24"/>
          <w:szCs w:val="24"/>
        </w:rPr>
        <w:t xml:space="preserve">Заводского сельсовета </w:t>
      </w:r>
    </w:p>
    <w:p w:rsidR="00785046" w:rsidRPr="005D77F7" w:rsidRDefault="00785046" w:rsidP="00FE18AE">
      <w:pPr>
        <w:pStyle w:val="Heading1"/>
        <w:keepNext w:val="0"/>
        <w:widowControl w:val="0"/>
        <w:jc w:val="right"/>
        <w:rPr>
          <w:rFonts w:ascii="Times New Roman" w:hAnsi="Times New Roman" w:cs="Times New Roman"/>
          <w:spacing w:val="16"/>
          <w:sz w:val="24"/>
          <w:szCs w:val="24"/>
        </w:rPr>
      </w:pPr>
      <w:r>
        <w:rPr>
          <w:rFonts w:ascii="Times New Roman" w:hAnsi="Times New Roman" w:cs="Times New Roman"/>
          <w:spacing w:val="16"/>
          <w:sz w:val="24"/>
          <w:szCs w:val="24"/>
        </w:rPr>
        <w:t xml:space="preserve">№57 от 25.12.2018 </w:t>
      </w:r>
    </w:p>
    <w:p w:rsidR="00785046" w:rsidRPr="005D77F7" w:rsidRDefault="00785046" w:rsidP="00B64A2A">
      <w:pPr>
        <w:pStyle w:val="Heading1"/>
        <w:keepNext w:val="0"/>
        <w:widowControl w:val="0"/>
        <w:jc w:val="center"/>
        <w:rPr>
          <w:rFonts w:ascii="Times New Roman" w:hAnsi="Times New Roman" w:cs="Times New Roman"/>
          <w:b/>
          <w:bCs/>
          <w:spacing w:val="16"/>
          <w:sz w:val="24"/>
          <w:szCs w:val="24"/>
          <w:u w:val="single"/>
        </w:rPr>
      </w:pPr>
    </w:p>
    <w:p w:rsidR="00785046" w:rsidRPr="005D77F7" w:rsidRDefault="00785046" w:rsidP="00B64A2A">
      <w:pPr>
        <w:pStyle w:val="Heading1"/>
        <w:keepNext w:val="0"/>
        <w:widowControl w:val="0"/>
        <w:jc w:val="center"/>
        <w:rPr>
          <w:rFonts w:ascii="Times New Roman" w:hAnsi="Times New Roman" w:cs="Times New Roman"/>
          <w:b/>
          <w:bCs/>
          <w:spacing w:val="16"/>
          <w:sz w:val="24"/>
          <w:szCs w:val="24"/>
          <w:u w:val="single"/>
        </w:rPr>
      </w:pPr>
    </w:p>
    <w:p w:rsidR="00785046" w:rsidRPr="005D77F7" w:rsidRDefault="00785046" w:rsidP="00B64A2A">
      <w:pPr>
        <w:pStyle w:val="Heading1"/>
        <w:keepNext w:val="0"/>
        <w:widowControl w:val="0"/>
        <w:jc w:val="center"/>
        <w:rPr>
          <w:rFonts w:ascii="Times New Roman" w:hAnsi="Times New Roman" w:cs="Times New Roman"/>
          <w:b/>
          <w:bCs/>
          <w:spacing w:val="16"/>
          <w:sz w:val="24"/>
          <w:szCs w:val="24"/>
          <w:u w:val="single"/>
        </w:rPr>
      </w:pPr>
      <w:r w:rsidRPr="005D77F7">
        <w:rPr>
          <w:rFonts w:ascii="Times New Roman" w:hAnsi="Times New Roman" w:cs="Times New Roman"/>
          <w:b/>
          <w:bCs/>
          <w:spacing w:val="16"/>
          <w:sz w:val="24"/>
          <w:szCs w:val="24"/>
          <w:u w:val="single"/>
        </w:rPr>
        <w:t>РЕГЛАМЕНТ</w:t>
      </w:r>
    </w:p>
    <w:p w:rsidR="00785046" w:rsidRPr="005D77F7" w:rsidRDefault="00785046" w:rsidP="00B64A2A">
      <w:pPr>
        <w:pStyle w:val="Heading1"/>
        <w:keepNext w:val="0"/>
        <w:widowControl w:val="0"/>
        <w:jc w:val="center"/>
        <w:rPr>
          <w:rFonts w:ascii="Times New Roman" w:hAnsi="Times New Roman" w:cs="Times New Roman"/>
          <w:b/>
          <w:bCs/>
          <w:sz w:val="24"/>
          <w:szCs w:val="24"/>
          <w:u w:val="single"/>
        </w:rPr>
      </w:pPr>
      <w:r w:rsidRPr="005D77F7">
        <w:rPr>
          <w:rFonts w:ascii="Times New Roman" w:hAnsi="Times New Roman" w:cs="Times New Roman"/>
          <w:b/>
          <w:bCs/>
          <w:sz w:val="24"/>
          <w:szCs w:val="24"/>
          <w:u w:val="single"/>
        </w:rPr>
        <w:t xml:space="preserve"> Собрания депутатов  Заводского  сельсовета Тюменцевского района Алтайского края </w:t>
      </w:r>
    </w:p>
    <w:p w:rsidR="00785046" w:rsidRPr="005D77F7" w:rsidRDefault="00785046" w:rsidP="00B64A2A">
      <w:pPr>
        <w:widowControl w:val="0"/>
        <w:rPr>
          <w:rFonts w:ascii="Times New Roman" w:hAnsi="Times New Roman" w:cs="Times New Roman"/>
          <w:i/>
          <w:iCs/>
          <w:sz w:val="24"/>
          <w:szCs w:val="24"/>
        </w:rPr>
      </w:pPr>
    </w:p>
    <w:p w:rsidR="00785046" w:rsidRPr="005D77F7" w:rsidRDefault="00785046" w:rsidP="00B64A2A">
      <w:pPr>
        <w:pStyle w:val="BodyTextIndent"/>
        <w:widowControl w:val="0"/>
        <w:ind w:firstLine="709"/>
        <w:rPr>
          <w:i/>
          <w:iCs/>
          <w:sz w:val="24"/>
          <w:szCs w:val="24"/>
        </w:rPr>
      </w:pPr>
      <w:r w:rsidRPr="005D77F7">
        <w:rPr>
          <w:sz w:val="24"/>
          <w:szCs w:val="24"/>
        </w:rPr>
        <w:t>Настоящий Регламент устанавливает порядок организации работы  Собрания депутатов Заводского сельсовета  (далее –  Собрание депутатов), образования и упразднения постоянных комиссий и иных органов  Собрания депутатов, формирования их состава и организации их работы; порядок избрания заместителя председателя  Собрания</w:t>
      </w:r>
      <w:r w:rsidRPr="005D77F7">
        <w:rPr>
          <w:b/>
          <w:bCs/>
          <w:sz w:val="24"/>
          <w:szCs w:val="24"/>
        </w:rPr>
        <w:t>,</w:t>
      </w:r>
      <w:r w:rsidRPr="005D77F7">
        <w:rPr>
          <w:sz w:val="24"/>
          <w:szCs w:val="24"/>
        </w:rPr>
        <w:t xml:space="preserve"> председателей   постоянных комиссий и иных органов Собрания; порядок образования в  Собрании  временных комиссий, рабочих групп, фракций и иных депутатских объединений и их права; порядок созыва и проведения сессий Собрания депутатов; порядок формирования и утверждения повестки дня сессии, подготовки, внесения и рассмотрения проектов решений Собрания депутатов, процедуру соответствующих способов голосования; осуществление контрольных функций Собранием  депутатов; иные вопросы организации деятельности Собрания депутатов.</w:t>
      </w:r>
    </w:p>
    <w:p w:rsidR="00785046" w:rsidRPr="005D77F7" w:rsidRDefault="00785046" w:rsidP="00B64A2A">
      <w:pPr>
        <w:pStyle w:val="ConsNormal"/>
        <w:ind w:firstLine="0"/>
        <w:jc w:val="both"/>
        <w:rPr>
          <w:rFonts w:ascii="Times New Roman" w:hAnsi="Times New Roman" w:cs="Times New Roman"/>
          <w:sz w:val="24"/>
          <w:szCs w:val="24"/>
        </w:rPr>
      </w:pPr>
    </w:p>
    <w:p w:rsidR="00785046" w:rsidRPr="005D77F7" w:rsidRDefault="00785046" w:rsidP="00B64A2A">
      <w:pPr>
        <w:pStyle w:val="ConsTitle"/>
        <w:jc w:val="center"/>
        <w:rPr>
          <w:rFonts w:ascii="Times New Roman" w:hAnsi="Times New Roman" w:cs="Times New Roman"/>
          <w:b w:val="0"/>
          <w:bCs w:val="0"/>
          <w:sz w:val="24"/>
          <w:szCs w:val="24"/>
          <w:u w:val="single"/>
        </w:rPr>
      </w:pPr>
      <w:r w:rsidRPr="005D77F7">
        <w:rPr>
          <w:rFonts w:ascii="Times New Roman" w:hAnsi="Times New Roman" w:cs="Times New Roman"/>
          <w:b w:val="0"/>
          <w:bCs w:val="0"/>
          <w:sz w:val="24"/>
          <w:szCs w:val="24"/>
          <w:u w:val="single"/>
        </w:rPr>
        <w:t>1. ОБЩИЕ ПОЛОЖЕНИЯ</w:t>
      </w:r>
    </w:p>
    <w:p w:rsidR="00785046" w:rsidRPr="005D77F7" w:rsidRDefault="00785046" w:rsidP="00B64A2A">
      <w:pPr>
        <w:pStyle w:val="ConsNormal"/>
        <w:ind w:firstLine="709"/>
        <w:jc w:val="both"/>
        <w:rPr>
          <w:rFonts w:ascii="Times New Roman" w:hAnsi="Times New Roman" w:cs="Times New Roman"/>
          <w:b/>
          <w:bCs/>
          <w:sz w:val="24"/>
          <w:szCs w:val="24"/>
        </w:rPr>
      </w:pP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1.</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Правовой статус Собрания  депутатов.</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u w:val="single"/>
        </w:rPr>
      </w:pP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Заводской сельсовет Тюменцевского района Алтайского края (далее – Устав поселения) представительным органом муниципального образования в  Заводском сельсовете Тюменцевского  района Алтайского края является Собрание депутатов.</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Компетенция, порядок организации деятельности Собрания депутатов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поселения, нормативными правовыми актами органов местного самоуправления  Заводского сельсовета Тюменцевского района Алтайского края и настоящим Регламентом.</w:t>
      </w:r>
    </w:p>
    <w:p w:rsidR="00785046" w:rsidRPr="005D77F7" w:rsidRDefault="00785046" w:rsidP="00B64A2A">
      <w:pPr>
        <w:pStyle w:val="BodyTextIndent"/>
        <w:widowControl w:val="0"/>
        <w:ind w:firstLine="709"/>
        <w:rPr>
          <w:sz w:val="24"/>
          <w:szCs w:val="24"/>
        </w:rPr>
      </w:pPr>
      <w:r w:rsidRPr="005D77F7">
        <w:rPr>
          <w:sz w:val="24"/>
          <w:szCs w:val="24"/>
        </w:rPr>
        <w:t>3.</w:t>
      </w:r>
      <w:r w:rsidRPr="005D77F7">
        <w:rPr>
          <w:sz w:val="24"/>
          <w:szCs w:val="24"/>
          <w:lang w:val="en-US"/>
        </w:rPr>
        <w:t> </w:t>
      </w:r>
      <w:r w:rsidRPr="005D77F7">
        <w:rPr>
          <w:sz w:val="24"/>
          <w:szCs w:val="24"/>
        </w:rPr>
        <w:t xml:space="preserve"> Собрание депутатов Заводского сельсовета  обладает правами юридического лица.</w:t>
      </w:r>
    </w:p>
    <w:p w:rsidR="00785046" w:rsidRPr="005D77F7" w:rsidRDefault="00785046" w:rsidP="00B64A2A">
      <w:pPr>
        <w:pStyle w:val="BodyTextIndent"/>
        <w:widowControl w:val="0"/>
        <w:ind w:firstLine="709"/>
        <w:rPr>
          <w:sz w:val="24"/>
          <w:szCs w:val="24"/>
        </w:rPr>
      </w:pPr>
      <w:r w:rsidRPr="005D77F7">
        <w:rPr>
          <w:sz w:val="24"/>
          <w:szCs w:val="24"/>
        </w:rPr>
        <w:t xml:space="preserve">4. Правовое, информационное, организационное, материально-техническое обеспечение деятельности Собрания  осуществляется Администрацией  Заводского  сельсовета. </w:t>
      </w:r>
    </w:p>
    <w:p w:rsidR="00785046" w:rsidRPr="005D77F7" w:rsidRDefault="00785046" w:rsidP="00B64A2A">
      <w:pPr>
        <w:pStyle w:val="BodyTextIndent"/>
        <w:widowControl w:val="0"/>
        <w:ind w:firstLine="709"/>
        <w:rPr>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2.</w:t>
      </w:r>
      <w:r w:rsidRPr="005D77F7">
        <w:rPr>
          <w:rFonts w:ascii="Times New Roman" w:hAnsi="Times New Roman" w:cs="Times New Roman"/>
          <w:b/>
          <w:bCs/>
          <w:sz w:val="24"/>
          <w:szCs w:val="24"/>
          <w:u w:val="single"/>
          <w:lang w:val="en-US"/>
        </w:rPr>
        <w:t> </w:t>
      </w:r>
      <w:r w:rsidRPr="005D77F7">
        <w:rPr>
          <w:rFonts w:ascii="Times New Roman" w:hAnsi="Times New Roman" w:cs="Times New Roman"/>
          <w:sz w:val="24"/>
          <w:szCs w:val="24"/>
          <w:u w:val="single"/>
        </w:rPr>
        <w:t>Основы организации деятельности Собрания депутатов Заводского  сельсовета.</w:t>
      </w:r>
    </w:p>
    <w:p w:rsidR="00785046" w:rsidRPr="005D77F7" w:rsidRDefault="00785046" w:rsidP="00B64A2A">
      <w:pPr>
        <w:pStyle w:val="ConsNormal"/>
        <w:ind w:firstLine="709"/>
        <w:jc w:val="both"/>
        <w:rPr>
          <w:rFonts w:ascii="Times New Roman" w:hAnsi="Times New Roman" w:cs="Times New Roman"/>
          <w:b/>
          <w:bCs/>
          <w:sz w:val="24"/>
          <w:szCs w:val="24"/>
        </w:rPr>
      </w:pPr>
    </w:p>
    <w:p w:rsidR="00785046" w:rsidRPr="005D77F7" w:rsidRDefault="00785046" w:rsidP="00B64A2A">
      <w:pPr>
        <w:pStyle w:val="BodyTextIndent"/>
        <w:widowControl w:val="0"/>
        <w:ind w:firstLine="709"/>
        <w:rPr>
          <w:sz w:val="24"/>
          <w:szCs w:val="24"/>
        </w:rPr>
      </w:pPr>
      <w:r w:rsidRPr="005D77F7">
        <w:rPr>
          <w:sz w:val="24"/>
          <w:szCs w:val="24"/>
        </w:rPr>
        <w:t>1. Деятельность  Собрания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785046" w:rsidRPr="005D77F7" w:rsidRDefault="00785046" w:rsidP="00B64A2A">
      <w:pPr>
        <w:pStyle w:val="ConsNormal"/>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 xml:space="preserve">2. Основной формой деятельности  Собрания депутатов  является сессия   Собрания  депутатов (далее – сессия), на которой принимаются решения по вопросам, отнесённым действующим законодательством и Уставом сельсовета  к ведению  Собрания депутатов. </w:t>
      </w:r>
    </w:p>
    <w:p w:rsidR="00785046" w:rsidRPr="005D77F7" w:rsidRDefault="00785046" w:rsidP="006A2A5B">
      <w:pPr>
        <w:rPr>
          <w:rFonts w:ascii="Times New Roman" w:hAnsi="Times New Roman" w:cs="Times New Roman"/>
          <w:sz w:val="24"/>
          <w:szCs w:val="24"/>
        </w:rPr>
      </w:pPr>
      <w:r w:rsidRPr="005D77F7">
        <w:rPr>
          <w:rFonts w:ascii="Times New Roman" w:hAnsi="Times New Roman" w:cs="Times New Roman"/>
          <w:color w:val="000000"/>
          <w:sz w:val="24"/>
          <w:szCs w:val="24"/>
        </w:rPr>
        <w:t>3.</w:t>
      </w:r>
      <w:r w:rsidRPr="005D77F7">
        <w:rPr>
          <w:rFonts w:ascii="Times New Roman" w:hAnsi="Times New Roman" w:cs="Times New Roman"/>
          <w:sz w:val="24"/>
          <w:szCs w:val="24"/>
        </w:rPr>
        <w:t xml:space="preserve"> Деятельность  </w:t>
      </w:r>
      <w:r w:rsidRPr="005D77F7">
        <w:rPr>
          <w:rFonts w:ascii="Times New Roman" w:hAnsi="Times New Roman" w:cs="Times New Roman"/>
          <w:color w:val="000000"/>
          <w:sz w:val="24"/>
          <w:szCs w:val="24"/>
        </w:rPr>
        <w:t xml:space="preserve">Собрания  депутатов  </w:t>
      </w:r>
      <w:r w:rsidRPr="005D77F7">
        <w:rPr>
          <w:rFonts w:ascii="Times New Roman" w:hAnsi="Times New Roman" w:cs="Times New Roman"/>
          <w:sz w:val="24"/>
          <w:szCs w:val="24"/>
        </w:rPr>
        <w:t xml:space="preserve">освещается в средствах массовой информации, на официальном интернет-сайте Администрации  Заводского сельсовета: </w:t>
      </w:r>
      <w:hyperlink r:id="rId6" w:history="1">
        <w:r w:rsidRPr="005D77F7">
          <w:rPr>
            <w:rStyle w:val="Hyperlink"/>
            <w:sz w:val="24"/>
            <w:szCs w:val="24"/>
          </w:rPr>
          <w:t>http://</w:t>
        </w:r>
        <w:r w:rsidRPr="005D77F7">
          <w:rPr>
            <w:rStyle w:val="Hyperlink"/>
            <w:sz w:val="24"/>
            <w:szCs w:val="24"/>
            <w:lang w:val="en-US"/>
          </w:rPr>
          <w:t>zavodskoy</w:t>
        </w:r>
        <w:r w:rsidRPr="005D77F7">
          <w:rPr>
            <w:rStyle w:val="Hyperlink"/>
            <w:sz w:val="24"/>
            <w:szCs w:val="24"/>
          </w:rPr>
          <w:t>.ucoz.ru/</w:t>
        </w:r>
      </w:hyperlink>
    </w:p>
    <w:p w:rsidR="00785046" w:rsidRPr="005D77F7" w:rsidRDefault="00785046" w:rsidP="00B64A2A">
      <w:pPr>
        <w:pStyle w:val="ConsPlusNormal"/>
        <w:ind w:firstLine="709"/>
        <w:jc w:val="both"/>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3. Планирование работы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 xml:space="preserve">1. Сроки проведения сессий и основные вопросы, вносимые на рассмотрение </w:t>
      </w:r>
      <w:r w:rsidRPr="005D77F7">
        <w:rPr>
          <w:rFonts w:ascii="Times New Roman" w:hAnsi="Times New Roman" w:cs="Times New Roman"/>
          <w:sz w:val="24"/>
          <w:szCs w:val="24"/>
        </w:rPr>
        <w:t>Собрания депутатов</w:t>
      </w:r>
      <w:r w:rsidRPr="005D77F7">
        <w:rPr>
          <w:rFonts w:ascii="Times New Roman" w:hAnsi="Times New Roman" w:cs="Times New Roman"/>
          <w:color w:val="000000"/>
          <w:sz w:val="24"/>
          <w:szCs w:val="24"/>
        </w:rPr>
        <w:t>, предусматриваются перспективным планом работы, разрабатываемым на год.</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2. Проект плана формируется главой сельсовета</w:t>
      </w:r>
      <w:r w:rsidRPr="005D77F7">
        <w:rPr>
          <w:rFonts w:ascii="Times New Roman" w:hAnsi="Times New Roman" w:cs="Times New Roman"/>
          <w:b/>
          <w:bCs/>
          <w:color w:val="000000"/>
          <w:sz w:val="24"/>
          <w:szCs w:val="24"/>
        </w:rPr>
        <w:t>,</w:t>
      </w:r>
      <w:r w:rsidRPr="005D77F7">
        <w:rPr>
          <w:rFonts w:ascii="Times New Roman" w:hAnsi="Times New Roman" w:cs="Times New Roman"/>
          <w:color w:val="000000"/>
          <w:sz w:val="24"/>
          <w:szCs w:val="24"/>
        </w:rPr>
        <w:t xml:space="preserve"> с учётом предложений постоянных комиссий, депутатов, фракций и депутатских объединений. Инициатор внесения вопроса в план работы  Собрания  депутатов является ответственным за его подготовку.</w:t>
      </w:r>
    </w:p>
    <w:p w:rsidR="00785046" w:rsidRPr="005D77F7" w:rsidRDefault="00785046" w:rsidP="00B64A2A">
      <w:pPr>
        <w:pStyle w:val="BodyTextIndent"/>
        <w:widowControl w:val="0"/>
        <w:ind w:firstLine="709"/>
        <w:rPr>
          <w:sz w:val="24"/>
          <w:szCs w:val="24"/>
        </w:rPr>
      </w:pPr>
      <w:r w:rsidRPr="005D77F7">
        <w:rPr>
          <w:sz w:val="24"/>
          <w:szCs w:val="24"/>
        </w:rPr>
        <w:t xml:space="preserve">3. Предложение о включении вопроса в план работы Собрания депутатов направляется главе сельсовета не позднее чем за 30 дней до начала планируемого периода. </w:t>
      </w:r>
    </w:p>
    <w:p w:rsidR="00785046" w:rsidRPr="005D77F7" w:rsidRDefault="00785046" w:rsidP="00B64A2A">
      <w:pPr>
        <w:pStyle w:val="BodyTextIndent"/>
        <w:widowControl w:val="0"/>
        <w:ind w:firstLine="709"/>
        <w:rPr>
          <w:sz w:val="24"/>
          <w:szCs w:val="24"/>
        </w:rPr>
      </w:pPr>
      <w:r w:rsidRPr="005D77F7">
        <w:rPr>
          <w:sz w:val="24"/>
          <w:szCs w:val="24"/>
        </w:rPr>
        <w:t>4. Граждане, организации (юридические лица) могут вносить предложения в перспективный план работы  Собрания депутатов, направляя их в  Собрание депутатов.</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 xml:space="preserve">5. Подготовленный проект перспективного плана обсуждается на заседаниях постоянных комиссий и выносится для утверждения на сессию </w:t>
      </w:r>
      <w:r w:rsidRPr="005D77F7">
        <w:rPr>
          <w:rFonts w:ascii="Times New Roman" w:hAnsi="Times New Roman" w:cs="Times New Roman"/>
          <w:sz w:val="24"/>
          <w:szCs w:val="24"/>
        </w:rPr>
        <w:t xml:space="preserve"> Собрания депутатов</w:t>
      </w:r>
      <w:r w:rsidRPr="005D77F7">
        <w:rPr>
          <w:rFonts w:ascii="Times New Roman" w:hAnsi="Times New Roman" w:cs="Times New Roman"/>
          <w:color w:val="000000"/>
          <w:sz w:val="24"/>
          <w:szCs w:val="24"/>
        </w:rPr>
        <w:t>.</w:t>
      </w: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6. В течение планируемого периода в перспективный план могут вноситься изменения и дополнения, оформленные решением Собрания депутатов.</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7. Контроль за ходом выполнения перспективного плана работы осуществляет глава сельсовета.</w:t>
      </w:r>
    </w:p>
    <w:p w:rsidR="00785046" w:rsidRPr="005D77F7" w:rsidRDefault="00785046" w:rsidP="00B64A2A">
      <w:pPr>
        <w:pStyle w:val="ConsNormal"/>
        <w:ind w:firstLine="0"/>
        <w:jc w:val="center"/>
        <w:rPr>
          <w:rFonts w:ascii="Times New Roman" w:hAnsi="Times New Roman" w:cs="Times New Roman"/>
          <w:b/>
          <w:bCs/>
          <w:i/>
          <w:iCs/>
          <w:sz w:val="24"/>
          <w:szCs w:val="24"/>
        </w:rPr>
      </w:pPr>
    </w:p>
    <w:p w:rsidR="00785046" w:rsidRPr="005D77F7" w:rsidRDefault="00785046" w:rsidP="00B64A2A">
      <w:pPr>
        <w:pStyle w:val="ConsNormal"/>
        <w:ind w:firstLine="0"/>
        <w:jc w:val="center"/>
        <w:rPr>
          <w:rFonts w:ascii="Times New Roman" w:hAnsi="Times New Roman" w:cs="Times New Roman"/>
          <w:sz w:val="24"/>
          <w:szCs w:val="24"/>
        </w:rPr>
      </w:pPr>
      <w:r w:rsidRPr="005D77F7">
        <w:rPr>
          <w:rFonts w:ascii="Times New Roman" w:hAnsi="Times New Roman" w:cs="Times New Roman"/>
          <w:sz w:val="24"/>
          <w:szCs w:val="24"/>
          <w:u w:val="single"/>
        </w:rPr>
        <w:t>2. СТРУКТУРА И ПОРЯДОК ФОРМИРОВАНИЯ ОРГАНОВ</w:t>
      </w:r>
      <w:r w:rsidRPr="005D77F7">
        <w:rPr>
          <w:rFonts w:ascii="Times New Roman" w:hAnsi="Times New Roman" w:cs="Times New Roman"/>
          <w:sz w:val="24"/>
          <w:szCs w:val="24"/>
          <w:u w:val="single"/>
        </w:rPr>
        <w:br/>
        <w:t xml:space="preserve">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pStyle w:val="ConsNormal"/>
        <w:ind w:left="1843" w:hanging="1134"/>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4</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Глава сельсовета, исполняющий полномочия председателя  Собрания  депутатов</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4F5DA9">
      <w:pPr>
        <w:pStyle w:val="ListParagraph"/>
        <w:widowControl w:val="0"/>
        <w:numPr>
          <w:ilvl w:val="1"/>
          <w:numId w:val="1"/>
        </w:numPr>
        <w:jc w:val="both"/>
        <w:rPr>
          <w:rFonts w:ascii="Times New Roman" w:hAnsi="Times New Roman" w:cs="Times New Roman"/>
          <w:sz w:val="24"/>
          <w:szCs w:val="24"/>
        </w:rPr>
      </w:pPr>
      <w:r w:rsidRPr="005D77F7">
        <w:rPr>
          <w:rFonts w:ascii="Times New Roman" w:hAnsi="Times New Roman" w:cs="Times New Roman"/>
          <w:sz w:val="24"/>
          <w:szCs w:val="24"/>
        </w:rPr>
        <w:t>Глава сельсовета  подконтролен и подотчётен населению и  Собранию  депутатов.</w:t>
      </w:r>
    </w:p>
    <w:p w:rsidR="00785046" w:rsidRPr="005D77F7" w:rsidRDefault="00785046" w:rsidP="004F5DA9">
      <w:pPr>
        <w:pStyle w:val="ListParagraph"/>
        <w:widowControl w:val="0"/>
        <w:numPr>
          <w:ilvl w:val="1"/>
          <w:numId w:val="1"/>
        </w:numPr>
        <w:jc w:val="both"/>
        <w:rPr>
          <w:rFonts w:ascii="Times New Roman" w:hAnsi="Times New Roman" w:cs="Times New Roman"/>
          <w:sz w:val="24"/>
          <w:szCs w:val="24"/>
        </w:rPr>
      </w:pPr>
      <w:r w:rsidRPr="005D77F7">
        <w:rPr>
          <w:rFonts w:ascii="Times New Roman" w:hAnsi="Times New Roman" w:cs="Times New Roman"/>
          <w:sz w:val="24"/>
          <w:szCs w:val="24"/>
        </w:rPr>
        <w:t>Глава сельсовета избирается согласно итогам выборов  главы муниципального образования  Заводской сельсовет</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left="1843" w:hanging="1134"/>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5. Досрочное прекращение полномочий главы сельсовета</w:t>
      </w:r>
    </w:p>
    <w:p w:rsidR="00785046" w:rsidRPr="005D77F7" w:rsidRDefault="00785046" w:rsidP="00B64A2A">
      <w:pPr>
        <w:pStyle w:val="ConsNormal"/>
        <w:ind w:firstLine="709"/>
        <w:jc w:val="both"/>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Основания и порядок досрочного прекращения полномочий главы сельсовета устанавливаются Федеральным законом и Уставом сельсовета.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w:t>
      </w:r>
      <w:r w:rsidRPr="005D77F7">
        <w:rPr>
          <w:rFonts w:ascii="Times New Roman" w:hAnsi="Times New Roman" w:cs="Times New Roman"/>
          <w:color w:val="000000"/>
          <w:sz w:val="24"/>
          <w:szCs w:val="24"/>
        </w:rPr>
        <w:t>Д</w:t>
      </w:r>
      <w:r w:rsidRPr="005D77F7">
        <w:rPr>
          <w:rFonts w:ascii="Times New Roman" w:hAnsi="Times New Roman" w:cs="Times New Roman"/>
          <w:sz w:val="24"/>
          <w:szCs w:val="24"/>
        </w:rPr>
        <w:t xml:space="preserve">осрочное прекращение полномочий главы сельсовета, оформляется решением </w:t>
      </w:r>
      <w:r w:rsidRPr="005D77F7">
        <w:rPr>
          <w:rFonts w:ascii="Times New Roman" w:hAnsi="Times New Roman" w:cs="Times New Roman"/>
          <w:color w:val="000000"/>
          <w:sz w:val="24"/>
          <w:szCs w:val="24"/>
        </w:rPr>
        <w:t>Собрания  депутатов.</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6.</w:t>
      </w:r>
      <w:r w:rsidRPr="005D77F7">
        <w:rPr>
          <w:rFonts w:ascii="Times New Roman" w:hAnsi="Times New Roman" w:cs="Times New Roman"/>
          <w:b/>
          <w:bCs/>
          <w:sz w:val="24"/>
          <w:szCs w:val="24"/>
          <w:u w:val="single"/>
          <w:lang w:val="en-US"/>
        </w:rPr>
        <w:t> </w:t>
      </w:r>
      <w:r w:rsidRPr="005D77F7">
        <w:rPr>
          <w:rFonts w:ascii="Times New Roman" w:hAnsi="Times New Roman" w:cs="Times New Roman"/>
          <w:sz w:val="24"/>
          <w:szCs w:val="24"/>
          <w:u w:val="single"/>
        </w:rPr>
        <w:t>Заместитель председателя  Собрания депутатов</w:t>
      </w:r>
    </w:p>
    <w:p w:rsidR="00785046" w:rsidRPr="005D77F7" w:rsidRDefault="00785046" w:rsidP="00B64A2A">
      <w:pPr>
        <w:pStyle w:val="ConsNormal"/>
        <w:ind w:firstLine="709"/>
        <w:jc w:val="both"/>
        <w:rPr>
          <w:rFonts w:ascii="Times New Roman" w:hAnsi="Times New Roman" w:cs="Times New Roman"/>
          <w:sz w:val="24"/>
          <w:szCs w:val="24"/>
          <w:u w:val="single"/>
        </w:rPr>
      </w:pPr>
    </w:p>
    <w:p w:rsidR="00785046" w:rsidRPr="005D77F7" w:rsidRDefault="00785046" w:rsidP="00B64A2A">
      <w:pPr>
        <w:pStyle w:val="ConsNormal"/>
        <w:jc w:val="both"/>
        <w:rPr>
          <w:rFonts w:ascii="Times New Roman" w:hAnsi="Times New Roman" w:cs="Times New Roman"/>
          <w:sz w:val="24"/>
          <w:szCs w:val="24"/>
        </w:rPr>
      </w:pPr>
      <w:r w:rsidRPr="005D77F7">
        <w:rPr>
          <w:rFonts w:ascii="Times New Roman" w:hAnsi="Times New Roman" w:cs="Times New Roman"/>
          <w:sz w:val="24"/>
          <w:szCs w:val="24"/>
        </w:rPr>
        <w:t xml:space="preserve">1.Собрание депутатов  избирает из своего состава на срок своих полномочий заместителя председателя </w:t>
      </w:r>
      <w:r w:rsidRPr="005D77F7">
        <w:rPr>
          <w:rFonts w:ascii="Times New Roman" w:hAnsi="Times New Roman" w:cs="Times New Roman"/>
          <w:color w:val="000000"/>
          <w:sz w:val="24"/>
          <w:szCs w:val="24"/>
        </w:rPr>
        <w:t xml:space="preserve"> Собрания, который</w:t>
      </w:r>
      <w:r w:rsidRPr="005D77F7">
        <w:rPr>
          <w:rFonts w:ascii="Times New Roman" w:hAnsi="Times New Roman" w:cs="Times New Roman"/>
          <w:sz w:val="24"/>
          <w:szCs w:val="24"/>
        </w:rPr>
        <w:t xml:space="preserve"> осуществляет полномочия на непостоянной основе</w:t>
      </w:r>
    </w:p>
    <w:p w:rsidR="00785046" w:rsidRPr="005D77F7" w:rsidRDefault="00785046" w:rsidP="00B64A2A">
      <w:pPr>
        <w:pStyle w:val="ConsNormal"/>
        <w:jc w:val="both"/>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Полномочия заместителя председателя  Собрания  определяются Уставом сельсовета.</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7.</w:t>
      </w:r>
      <w:r w:rsidRPr="005D77F7">
        <w:rPr>
          <w:rFonts w:ascii="Times New Roman" w:hAnsi="Times New Roman" w:cs="Times New Roman"/>
          <w:b/>
          <w:bCs/>
          <w:sz w:val="24"/>
          <w:szCs w:val="24"/>
          <w:u w:val="single"/>
          <w:lang w:val="en-US"/>
        </w:rPr>
        <w:t> </w:t>
      </w:r>
      <w:r w:rsidRPr="005D77F7">
        <w:rPr>
          <w:rFonts w:ascii="Times New Roman" w:hAnsi="Times New Roman" w:cs="Times New Roman"/>
          <w:sz w:val="24"/>
          <w:szCs w:val="24"/>
          <w:u w:val="single"/>
        </w:rPr>
        <w:t>Избрание заместителя председателя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Заместитель председателя  Собрания депутатов избирается на первой сессии </w:t>
      </w:r>
      <w:r w:rsidRPr="005D77F7">
        <w:rPr>
          <w:rFonts w:ascii="Times New Roman" w:hAnsi="Times New Roman" w:cs="Times New Roman"/>
          <w:color w:val="000000"/>
          <w:sz w:val="24"/>
          <w:szCs w:val="24"/>
        </w:rPr>
        <w:t xml:space="preserve"> Собрания депутатов </w:t>
      </w:r>
      <w:r w:rsidRPr="005D77F7">
        <w:rPr>
          <w:rFonts w:ascii="Times New Roman" w:hAnsi="Times New Roman" w:cs="Times New Roman"/>
          <w:sz w:val="24"/>
          <w:szCs w:val="24"/>
        </w:rPr>
        <w:t>из числа депутатов открытым голосованием.</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Кандидатуры (кандидатура)  для избрания заместителя председателя </w:t>
      </w:r>
      <w:r w:rsidRPr="005D77F7">
        <w:rPr>
          <w:rFonts w:ascii="Times New Roman" w:hAnsi="Times New Roman" w:cs="Times New Roman"/>
          <w:color w:val="000000"/>
          <w:sz w:val="24"/>
          <w:szCs w:val="24"/>
        </w:rPr>
        <w:t xml:space="preserve"> Собрания депутатов </w:t>
      </w:r>
      <w:r w:rsidRPr="005D77F7">
        <w:rPr>
          <w:rFonts w:ascii="Times New Roman" w:hAnsi="Times New Roman" w:cs="Times New Roman"/>
          <w:sz w:val="24"/>
          <w:szCs w:val="24"/>
        </w:rPr>
        <w:t xml:space="preserve"> выдвигаются главой сельсовета, депутатами (депутатом), депутатскими объединениями, а также путём самовыдвижения. При этом глава сельсовета, каждый депутат (группа депутатов), депутатское объединение вправе выдвинуть только одну кандидатуру.</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3.</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Депутат, выдвинутый для избрания на должность заместителя председателя Соб</w:t>
      </w:r>
      <w:r w:rsidRPr="005D77F7">
        <w:rPr>
          <w:rFonts w:ascii="Times New Roman" w:hAnsi="Times New Roman" w:cs="Times New Roman"/>
          <w:color w:val="000000"/>
          <w:sz w:val="24"/>
          <w:szCs w:val="24"/>
        </w:rPr>
        <w:t>рания депутатов</w:t>
      </w:r>
      <w:r w:rsidRPr="005D77F7">
        <w:rPr>
          <w:rFonts w:ascii="Times New Roman" w:hAnsi="Times New Roman" w:cs="Times New Roman"/>
          <w:sz w:val="24"/>
          <w:szCs w:val="24"/>
        </w:rPr>
        <w:t>, вправе заявить о самоотводе своей кандидатуры</w:t>
      </w:r>
      <w:r w:rsidRPr="005D77F7">
        <w:rPr>
          <w:rFonts w:ascii="Times New Roman" w:hAnsi="Times New Roman" w:cs="Times New Roman"/>
          <w:b/>
          <w:bCs/>
          <w:sz w:val="24"/>
          <w:szCs w:val="24"/>
        </w:rPr>
        <w:t>.</w:t>
      </w:r>
      <w:r w:rsidRPr="005D77F7">
        <w:rPr>
          <w:rFonts w:ascii="Times New Roman" w:hAnsi="Times New Roman" w:cs="Times New Roman"/>
          <w:sz w:val="24"/>
          <w:szCs w:val="24"/>
        </w:rPr>
        <w:t xml:space="preserve"> Заявление о самоотводе принимается без обсуждения и голосования.</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Каждый депутат имеет право задавать вопросы кандидату, агитировать «за» или «против» выдвинутой кандидатуры.</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5. Избранным на должность заместителя председателя Собрания депутатов считается кандидат, набравший в результате голосования большинство голосов от установленной численности депутатов.</w:t>
      </w:r>
    </w:p>
    <w:p w:rsidR="00785046" w:rsidRPr="005D77F7" w:rsidRDefault="00785046" w:rsidP="00A07BC6">
      <w:pPr>
        <w:pStyle w:val="Title"/>
        <w:rPr>
          <w:sz w:val="24"/>
          <w:szCs w:val="24"/>
        </w:rPr>
      </w:pPr>
      <w:r w:rsidRPr="005D77F7">
        <w:rPr>
          <w:sz w:val="24"/>
          <w:szCs w:val="24"/>
        </w:rPr>
        <w:t>6.</w:t>
      </w:r>
      <w:r w:rsidRPr="005D77F7">
        <w:rPr>
          <w:sz w:val="24"/>
          <w:szCs w:val="24"/>
          <w:lang w:val="en-US"/>
        </w:rPr>
        <w:t> </w:t>
      </w:r>
      <w:r w:rsidRPr="005D77F7">
        <w:rPr>
          <w:sz w:val="24"/>
          <w:szCs w:val="24"/>
        </w:rPr>
        <w:t xml:space="preserve">Избрание заместителя председателя </w:t>
      </w:r>
      <w:r w:rsidRPr="005D77F7">
        <w:rPr>
          <w:color w:val="000000"/>
          <w:sz w:val="24"/>
          <w:szCs w:val="24"/>
        </w:rPr>
        <w:t xml:space="preserve"> Собрания депутатов </w:t>
      </w:r>
      <w:r w:rsidRPr="005D77F7">
        <w:rPr>
          <w:sz w:val="24"/>
          <w:szCs w:val="24"/>
        </w:rPr>
        <w:t>оформляется решением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left="1843" w:hanging="1134"/>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8.</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Досрочное прекращение полномочий заместителя председателя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widowControl w:val="0"/>
        <w:tabs>
          <w:tab w:val="left" w:pos="720"/>
        </w:tabs>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Вопрос о досрочном прекращении полномочий заместителя председателя  Собрания депутатов рассматривается на сессии Собрания  депутатов при поступлении личного заявления заместителя председателя </w:t>
      </w:r>
      <w:r w:rsidRPr="005D77F7">
        <w:rPr>
          <w:rFonts w:ascii="Times New Roman" w:hAnsi="Times New Roman" w:cs="Times New Roman"/>
          <w:snapToGrid w:val="0"/>
          <w:color w:val="000000"/>
          <w:sz w:val="24"/>
          <w:szCs w:val="24"/>
        </w:rPr>
        <w:t xml:space="preserve"> Собрания депутатов </w:t>
      </w:r>
      <w:r w:rsidRPr="005D77F7">
        <w:rPr>
          <w:rFonts w:ascii="Times New Roman" w:hAnsi="Times New Roman" w:cs="Times New Roman"/>
          <w:color w:val="000000"/>
          <w:sz w:val="24"/>
          <w:szCs w:val="24"/>
        </w:rPr>
        <w:t xml:space="preserve"> либо по инициативе 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color w:val="000000"/>
          <w:sz w:val="24"/>
          <w:szCs w:val="24"/>
        </w:rPr>
        <w:t>.</w:t>
      </w:r>
    </w:p>
    <w:p w:rsidR="00785046" w:rsidRPr="005D77F7" w:rsidRDefault="00785046" w:rsidP="00B64A2A">
      <w:pPr>
        <w:widowControl w:val="0"/>
        <w:tabs>
          <w:tab w:val="left" w:pos="720"/>
        </w:tabs>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2.</w:t>
      </w:r>
      <w:r w:rsidRPr="005D77F7">
        <w:rPr>
          <w:rFonts w:ascii="Times New Roman" w:hAnsi="Times New Roman" w:cs="Times New Roman"/>
          <w:sz w:val="24"/>
          <w:szCs w:val="24"/>
        </w:rPr>
        <w:t> </w:t>
      </w:r>
      <w:r w:rsidRPr="005D77F7">
        <w:rPr>
          <w:rFonts w:ascii="Times New Roman" w:hAnsi="Times New Roman" w:cs="Times New Roman"/>
          <w:color w:val="000000"/>
          <w:sz w:val="24"/>
          <w:szCs w:val="24"/>
        </w:rPr>
        <w:t xml:space="preserve">Инициатива о </w:t>
      </w:r>
      <w:r w:rsidRPr="005D77F7">
        <w:rPr>
          <w:rFonts w:ascii="Times New Roman" w:hAnsi="Times New Roman" w:cs="Times New Roman"/>
          <w:sz w:val="24"/>
          <w:szCs w:val="24"/>
        </w:rPr>
        <w:t xml:space="preserve">досрочном прекращении полномочий </w:t>
      </w:r>
      <w:r w:rsidRPr="005D77F7">
        <w:rPr>
          <w:rFonts w:ascii="Times New Roman" w:hAnsi="Times New Roman" w:cs="Times New Roman"/>
          <w:color w:val="000000"/>
          <w:sz w:val="24"/>
          <w:szCs w:val="24"/>
        </w:rPr>
        <w:t xml:space="preserve">заместителя председателя 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color w:val="000000"/>
          <w:sz w:val="24"/>
          <w:szCs w:val="24"/>
        </w:rPr>
        <w:t xml:space="preserve">  принадлежит:</w:t>
      </w:r>
    </w:p>
    <w:p w:rsidR="00785046" w:rsidRPr="005D77F7" w:rsidRDefault="00785046" w:rsidP="00B64A2A">
      <w:pPr>
        <w:widowControl w:val="0"/>
        <w:tabs>
          <w:tab w:val="left" w:pos="720"/>
        </w:tabs>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главе сельсовета;</w:t>
      </w:r>
    </w:p>
    <w:p w:rsidR="00785046" w:rsidRPr="005D77F7" w:rsidRDefault="00785046" w:rsidP="00B64A2A">
      <w:pPr>
        <w:widowControl w:val="0"/>
        <w:tabs>
          <w:tab w:val="left" w:pos="720"/>
        </w:tabs>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группе депутатов численностью не менее одной трети от установленной численности депутатов.</w:t>
      </w:r>
    </w:p>
    <w:p w:rsidR="00785046" w:rsidRPr="005D77F7" w:rsidRDefault="00785046" w:rsidP="00B64A2A">
      <w:pPr>
        <w:pStyle w:val="ConsNormal"/>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 xml:space="preserve">3. Вопрос </w:t>
      </w:r>
      <w:r w:rsidRPr="005D77F7">
        <w:rPr>
          <w:rFonts w:ascii="Times New Roman" w:hAnsi="Times New Roman" w:cs="Times New Roman"/>
          <w:color w:val="000000"/>
          <w:sz w:val="24"/>
          <w:szCs w:val="24"/>
        </w:rPr>
        <w:t xml:space="preserve">о </w:t>
      </w:r>
      <w:r w:rsidRPr="005D77F7">
        <w:rPr>
          <w:rFonts w:ascii="Times New Roman" w:hAnsi="Times New Roman" w:cs="Times New Roman"/>
          <w:sz w:val="24"/>
          <w:szCs w:val="24"/>
        </w:rPr>
        <w:t xml:space="preserve">досрочном прекращении полномочий заместителя председателя </w:t>
      </w:r>
      <w:r w:rsidRPr="005D77F7">
        <w:rPr>
          <w:rFonts w:ascii="Times New Roman" w:hAnsi="Times New Roman" w:cs="Times New Roman"/>
          <w:color w:val="000000"/>
          <w:sz w:val="24"/>
          <w:szCs w:val="24"/>
        </w:rPr>
        <w:t xml:space="preserve">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sz w:val="24"/>
          <w:szCs w:val="24"/>
        </w:rPr>
        <w:t xml:space="preserve">  без голосования и обсуждения включается в повестку сессии </w:t>
      </w:r>
      <w:r w:rsidRPr="005D77F7">
        <w:rPr>
          <w:rFonts w:ascii="Times New Roman" w:hAnsi="Times New Roman" w:cs="Times New Roman"/>
          <w:color w:val="000000"/>
          <w:sz w:val="24"/>
          <w:szCs w:val="24"/>
        </w:rPr>
        <w:t>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4. </w:t>
      </w:r>
      <w:r w:rsidRPr="005D77F7">
        <w:rPr>
          <w:rFonts w:ascii="Times New Roman" w:hAnsi="Times New Roman" w:cs="Times New Roman"/>
          <w:sz w:val="24"/>
          <w:szCs w:val="24"/>
        </w:rPr>
        <w:t xml:space="preserve">Вопрос </w:t>
      </w:r>
      <w:r w:rsidRPr="005D77F7">
        <w:rPr>
          <w:rFonts w:ascii="Times New Roman" w:hAnsi="Times New Roman" w:cs="Times New Roman"/>
          <w:color w:val="000000"/>
          <w:sz w:val="24"/>
          <w:szCs w:val="24"/>
        </w:rPr>
        <w:t xml:space="preserve">о </w:t>
      </w:r>
      <w:r w:rsidRPr="005D77F7">
        <w:rPr>
          <w:rFonts w:ascii="Times New Roman" w:hAnsi="Times New Roman" w:cs="Times New Roman"/>
          <w:sz w:val="24"/>
          <w:szCs w:val="24"/>
        </w:rPr>
        <w:t xml:space="preserve">досрочном прекращении полномочий заместителя председателя </w:t>
      </w:r>
      <w:r w:rsidRPr="005D77F7">
        <w:rPr>
          <w:rFonts w:ascii="Times New Roman" w:hAnsi="Times New Roman" w:cs="Times New Roman"/>
          <w:color w:val="000000"/>
          <w:sz w:val="24"/>
          <w:szCs w:val="24"/>
        </w:rPr>
        <w:t xml:space="preserve">Собрания депутатов </w:t>
      </w:r>
      <w:r w:rsidRPr="005D77F7">
        <w:rPr>
          <w:rFonts w:ascii="Times New Roman" w:hAnsi="Times New Roman" w:cs="Times New Roman"/>
          <w:sz w:val="24"/>
          <w:szCs w:val="24"/>
        </w:rPr>
        <w:t xml:space="preserve">рассматривается в его присутствии либо в его отсутствие без уважительной причины. Заместитель председателя  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sz w:val="24"/>
          <w:szCs w:val="24"/>
        </w:rPr>
        <w:t xml:space="preserve"> вправе выступить с отчётом о своей деятельности.</w:t>
      </w:r>
    </w:p>
    <w:p w:rsidR="00785046" w:rsidRPr="005D77F7" w:rsidRDefault="00785046" w:rsidP="00B64A2A">
      <w:pPr>
        <w:pStyle w:val="ConsNormal"/>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5. </w:t>
      </w:r>
      <w:r w:rsidRPr="005D77F7">
        <w:rPr>
          <w:rFonts w:ascii="Times New Roman" w:hAnsi="Times New Roman" w:cs="Times New Roman"/>
          <w:sz w:val="24"/>
          <w:szCs w:val="24"/>
        </w:rPr>
        <w:t xml:space="preserve">Решение </w:t>
      </w:r>
      <w:r w:rsidRPr="005D77F7">
        <w:rPr>
          <w:rFonts w:ascii="Times New Roman" w:hAnsi="Times New Roman" w:cs="Times New Roman"/>
          <w:color w:val="000000"/>
          <w:sz w:val="24"/>
          <w:szCs w:val="24"/>
        </w:rPr>
        <w:t xml:space="preserve">о </w:t>
      </w:r>
      <w:r w:rsidRPr="005D77F7">
        <w:rPr>
          <w:rFonts w:ascii="Times New Roman" w:hAnsi="Times New Roman" w:cs="Times New Roman"/>
          <w:sz w:val="24"/>
          <w:szCs w:val="24"/>
        </w:rPr>
        <w:t xml:space="preserve">досрочном прекращении полномочий заместителя председателя </w:t>
      </w:r>
      <w:r w:rsidRPr="005D77F7">
        <w:rPr>
          <w:rFonts w:ascii="Times New Roman" w:hAnsi="Times New Roman" w:cs="Times New Roman"/>
          <w:color w:val="000000"/>
          <w:sz w:val="24"/>
          <w:szCs w:val="24"/>
        </w:rPr>
        <w:t xml:space="preserve">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color w:val="000000"/>
          <w:sz w:val="24"/>
          <w:szCs w:val="24"/>
        </w:rPr>
        <w:t xml:space="preserve"> на основании </w:t>
      </w:r>
      <w:r w:rsidRPr="005D77F7">
        <w:rPr>
          <w:rFonts w:ascii="Times New Roman" w:hAnsi="Times New Roman" w:cs="Times New Roman"/>
          <w:sz w:val="24"/>
          <w:szCs w:val="24"/>
        </w:rPr>
        <w:t>личного заявления принимается открытым голосованием большинством голосов от установленной численности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6. </w:t>
      </w:r>
      <w:r w:rsidRPr="005D77F7">
        <w:rPr>
          <w:rFonts w:ascii="Times New Roman" w:hAnsi="Times New Roman" w:cs="Times New Roman"/>
          <w:sz w:val="24"/>
          <w:szCs w:val="24"/>
        </w:rPr>
        <w:t xml:space="preserve">Решение </w:t>
      </w:r>
      <w:r w:rsidRPr="005D77F7">
        <w:rPr>
          <w:rFonts w:ascii="Times New Roman" w:hAnsi="Times New Roman" w:cs="Times New Roman"/>
          <w:color w:val="000000"/>
          <w:sz w:val="24"/>
          <w:szCs w:val="24"/>
        </w:rPr>
        <w:t xml:space="preserve">о </w:t>
      </w:r>
      <w:r w:rsidRPr="005D77F7">
        <w:rPr>
          <w:rFonts w:ascii="Times New Roman" w:hAnsi="Times New Roman" w:cs="Times New Roman"/>
          <w:sz w:val="24"/>
          <w:szCs w:val="24"/>
        </w:rPr>
        <w:t xml:space="preserve">досрочном прекращении полномочий заместителя председателя </w:t>
      </w:r>
      <w:r w:rsidRPr="005D77F7">
        <w:rPr>
          <w:rFonts w:ascii="Times New Roman" w:hAnsi="Times New Roman" w:cs="Times New Roman"/>
          <w:color w:val="000000"/>
          <w:sz w:val="24"/>
          <w:szCs w:val="24"/>
        </w:rPr>
        <w:t xml:space="preserve">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color w:val="000000"/>
          <w:sz w:val="24"/>
          <w:szCs w:val="24"/>
        </w:rPr>
        <w:t xml:space="preserve"> по инициативе Собрания депутатов </w:t>
      </w:r>
      <w:r w:rsidRPr="005D77F7">
        <w:rPr>
          <w:rFonts w:ascii="Times New Roman" w:hAnsi="Times New Roman" w:cs="Times New Roman"/>
          <w:sz w:val="24"/>
          <w:szCs w:val="24"/>
        </w:rPr>
        <w:t xml:space="preserve">принимается тайным голосованием большинством голосов от установленной численности депутатов.                              </w:t>
      </w:r>
    </w:p>
    <w:p w:rsidR="00785046" w:rsidRPr="005D77F7" w:rsidRDefault="00785046" w:rsidP="00B64A2A">
      <w:pPr>
        <w:pStyle w:val="ConsNormal"/>
        <w:ind w:firstLine="709"/>
        <w:jc w:val="both"/>
        <w:rPr>
          <w:rFonts w:ascii="Times New Roman" w:hAnsi="Times New Roman" w:cs="Times New Roman"/>
          <w:b/>
          <w:bCs/>
          <w:sz w:val="24"/>
          <w:szCs w:val="24"/>
        </w:rPr>
      </w:pPr>
      <w:r w:rsidRPr="005D77F7">
        <w:rPr>
          <w:rFonts w:ascii="Times New Roman" w:hAnsi="Times New Roman" w:cs="Times New Roman"/>
          <w:sz w:val="24"/>
          <w:szCs w:val="24"/>
        </w:rPr>
        <w:t>7. </w:t>
      </w:r>
      <w:r w:rsidRPr="005D77F7">
        <w:rPr>
          <w:rFonts w:ascii="Times New Roman" w:hAnsi="Times New Roman" w:cs="Times New Roman"/>
          <w:color w:val="000000"/>
          <w:sz w:val="24"/>
          <w:szCs w:val="24"/>
        </w:rPr>
        <w:t>Д</w:t>
      </w:r>
      <w:r w:rsidRPr="005D77F7">
        <w:rPr>
          <w:rFonts w:ascii="Times New Roman" w:hAnsi="Times New Roman" w:cs="Times New Roman"/>
          <w:sz w:val="24"/>
          <w:szCs w:val="24"/>
        </w:rPr>
        <w:t xml:space="preserve">осрочное прекращение полномочий заместителя председателя </w:t>
      </w:r>
      <w:r w:rsidRPr="005D77F7">
        <w:rPr>
          <w:rFonts w:ascii="Times New Roman" w:hAnsi="Times New Roman" w:cs="Times New Roman"/>
          <w:color w:val="000000"/>
          <w:sz w:val="24"/>
          <w:szCs w:val="24"/>
        </w:rPr>
        <w:t xml:space="preserve">Собрания  </w:t>
      </w:r>
      <w:r w:rsidRPr="005D77F7">
        <w:rPr>
          <w:rFonts w:ascii="Times New Roman" w:hAnsi="Times New Roman" w:cs="Times New Roman"/>
          <w:snapToGrid w:val="0"/>
          <w:color w:val="000000"/>
          <w:sz w:val="24"/>
          <w:szCs w:val="24"/>
        </w:rPr>
        <w:t>депутатов</w:t>
      </w:r>
      <w:r w:rsidRPr="005D77F7">
        <w:rPr>
          <w:rFonts w:ascii="Times New Roman" w:hAnsi="Times New Roman" w:cs="Times New Roman"/>
          <w:color w:val="000000"/>
          <w:sz w:val="24"/>
          <w:szCs w:val="24"/>
        </w:rPr>
        <w:t xml:space="preserve"> </w:t>
      </w:r>
      <w:r w:rsidRPr="005D77F7">
        <w:rPr>
          <w:rFonts w:ascii="Times New Roman" w:hAnsi="Times New Roman" w:cs="Times New Roman"/>
          <w:sz w:val="24"/>
          <w:szCs w:val="24"/>
        </w:rPr>
        <w:t>оформляется решением Собрания депутатов</w:t>
      </w:r>
      <w:r w:rsidRPr="005D77F7">
        <w:rPr>
          <w:rFonts w:ascii="Times New Roman" w:hAnsi="Times New Roman" w:cs="Times New Roman"/>
          <w:color w:val="000000"/>
          <w:sz w:val="24"/>
          <w:szCs w:val="24"/>
        </w:rPr>
        <w:t>.</w:t>
      </w:r>
    </w:p>
    <w:p w:rsidR="00785046" w:rsidRPr="005D77F7" w:rsidRDefault="00785046" w:rsidP="00B64A2A">
      <w:pPr>
        <w:pStyle w:val="ConsNormal"/>
        <w:ind w:firstLine="709"/>
        <w:jc w:val="center"/>
        <w:rPr>
          <w:rFonts w:ascii="Times New Roman" w:hAnsi="Times New Roman" w:cs="Times New Roman"/>
          <w:b/>
          <w:bCs/>
          <w:i/>
          <w:iCs/>
          <w:sz w:val="24"/>
          <w:szCs w:val="24"/>
        </w:rPr>
      </w:pPr>
    </w:p>
    <w:p w:rsidR="00785046" w:rsidRPr="005D77F7" w:rsidRDefault="00785046" w:rsidP="00B64A2A">
      <w:pPr>
        <w:pStyle w:val="Heading1"/>
        <w:keepNext w:val="0"/>
        <w:widowControl w:val="0"/>
        <w:ind w:left="2127" w:hanging="1418"/>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9.</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Порядок формирования и работы постоянных депутатских комиссий  Собрания депутатов.</w:t>
      </w:r>
    </w:p>
    <w:p w:rsidR="00785046" w:rsidRPr="005D77F7" w:rsidRDefault="00785046" w:rsidP="00B64A2A">
      <w:pPr>
        <w:widowControl w:val="0"/>
        <w:tabs>
          <w:tab w:val="left" w:pos="567"/>
        </w:tabs>
        <w:ind w:firstLine="709"/>
        <w:jc w:val="both"/>
        <w:rPr>
          <w:rFonts w:ascii="Times New Roman" w:hAnsi="Times New Roman" w:cs="Times New Roman"/>
          <w:sz w:val="24"/>
          <w:szCs w:val="24"/>
        </w:rPr>
      </w:pP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1. Собрание депутатов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Собрания депутатов нового созыва образует из числа депутатов постоянные комиссии.</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2. Все депутаты входят в состав постоянных депутатских комиссий.</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3. Количество и наименование постоянных комиссий устанавливается решением Собрания депутатов.</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Порядок формирования и работы постоянных комиссий Собрания  определяются положением о постоянных комиссиях Собрания депутатов.</w:t>
      </w:r>
    </w:p>
    <w:p w:rsidR="00785046" w:rsidRPr="005D77F7" w:rsidRDefault="00785046" w:rsidP="00B64A2A">
      <w:pPr>
        <w:pStyle w:val="Heading1"/>
        <w:keepNext w:val="0"/>
        <w:widowControl w:val="0"/>
        <w:ind w:firstLine="709"/>
        <w:rPr>
          <w:rFonts w:ascii="Times New Roman" w:hAnsi="Times New Roman" w:cs="Times New Roman"/>
          <w:sz w:val="24"/>
          <w:szCs w:val="24"/>
        </w:rPr>
      </w:pPr>
      <w:r w:rsidRPr="005D77F7">
        <w:rPr>
          <w:rFonts w:ascii="Times New Roman" w:hAnsi="Times New Roman" w:cs="Times New Roman"/>
          <w:sz w:val="24"/>
          <w:szCs w:val="24"/>
        </w:rPr>
        <w:t>5.</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Образование постоянной депутатской комиссии Собрания депутатов оформляется решением Собрания депутатов</w:t>
      </w:r>
      <w:r w:rsidRPr="005D77F7">
        <w:rPr>
          <w:rFonts w:ascii="Times New Roman" w:hAnsi="Times New Roman" w:cs="Times New Roman"/>
          <w:color w:val="000000"/>
          <w:sz w:val="24"/>
          <w:szCs w:val="24"/>
        </w:rPr>
        <w:t xml:space="preserve">, </w:t>
      </w:r>
      <w:r w:rsidRPr="005D77F7">
        <w:rPr>
          <w:rFonts w:ascii="Times New Roman" w:hAnsi="Times New Roman" w:cs="Times New Roman"/>
          <w:sz w:val="24"/>
          <w:szCs w:val="24"/>
        </w:rPr>
        <w:t>принятым большинством голосов от установленной численности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6.   Председатели постоянных комиссий утверждаются решением Собрания депутатов, принятым большинством голосов от установленной численности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color w:val="000000"/>
          <w:sz w:val="24"/>
          <w:szCs w:val="24"/>
        </w:rPr>
      </w:pPr>
      <w:r w:rsidRPr="005D77F7">
        <w:rPr>
          <w:rFonts w:ascii="Times New Roman" w:hAnsi="Times New Roman" w:cs="Times New Roman"/>
          <w:sz w:val="24"/>
          <w:szCs w:val="24"/>
        </w:rPr>
        <w:t xml:space="preserve">7. Досрочное прекращение полномочий председателя  постоянной комиссии рассматривается  Собранием  депутатов </w:t>
      </w:r>
      <w:r w:rsidRPr="005D77F7">
        <w:rPr>
          <w:rFonts w:ascii="Times New Roman" w:hAnsi="Times New Roman" w:cs="Times New Roman"/>
          <w:color w:val="000000"/>
          <w:sz w:val="24"/>
          <w:szCs w:val="24"/>
        </w:rPr>
        <w:t xml:space="preserve">и </w:t>
      </w:r>
      <w:r w:rsidRPr="005D77F7">
        <w:rPr>
          <w:rFonts w:ascii="Times New Roman" w:hAnsi="Times New Roman" w:cs="Times New Roman"/>
          <w:sz w:val="24"/>
          <w:szCs w:val="24"/>
        </w:rPr>
        <w:t>оформляется решением, принятым большинством голосов от установленной численности депутатов.</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tabs>
          <w:tab w:val="left" w:pos="567"/>
        </w:tabs>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10.</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Фракции и иные депутатские объединения</w:t>
      </w:r>
    </w:p>
    <w:p w:rsidR="00785046" w:rsidRPr="005D77F7" w:rsidRDefault="00785046" w:rsidP="00B64A2A">
      <w:pPr>
        <w:pStyle w:val="ConsNormal"/>
        <w:tabs>
          <w:tab w:val="left" w:pos="567"/>
        </w:tabs>
        <w:ind w:firstLine="709"/>
        <w:jc w:val="both"/>
        <w:rPr>
          <w:rFonts w:ascii="Times New Roman" w:hAnsi="Times New Roman" w:cs="Times New Roman"/>
          <w:b/>
          <w:bCs/>
          <w:i/>
          <w:iCs/>
          <w:sz w:val="24"/>
          <w:szCs w:val="24"/>
        </w:rPr>
      </w:pPr>
    </w:p>
    <w:p w:rsidR="00785046" w:rsidRPr="005D77F7" w:rsidRDefault="00785046" w:rsidP="00A07BC6">
      <w:pPr>
        <w:pStyle w:val="Title"/>
        <w:rPr>
          <w:sz w:val="24"/>
          <w:szCs w:val="24"/>
        </w:rPr>
      </w:pPr>
      <w:r w:rsidRPr="005D77F7">
        <w:rPr>
          <w:sz w:val="24"/>
          <w:szCs w:val="24"/>
        </w:rPr>
        <w:t>1. Фракции в Собрании  депутатов создаются в случаях, предусмотренных Федеральным законом.</w:t>
      </w:r>
    </w:p>
    <w:p w:rsidR="00785046" w:rsidRPr="005D77F7" w:rsidRDefault="00785046" w:rsidP="00A07BC6">
      <w:pPr>
        <w:pStyle w:val="Title"/>
        <w:rPr>
          <w:sz w:val="24"/>
          <w:szCs w:val="24"/>
        </w:rPr>
      </w:pPr>
      <w:r w:rsidRPr="005D77F7">
        <w:rPr>
          <w:sz w:val="24"/>
          <w:szCs w:val="24"/>
        </w:rPr>
        <w:t>2. Депутаты Собрания депутатов  вправе объединяться в иные депутатские объединения (группы), каждое из которых должно состоять не менее чем из трёх депутатов.</w:t>
      </w:r>
    </w:p>
    <w:p w:rsidR="00785046" w:rsidRPr="005D77F7" w:rsidRDefault="00785046" w:rsidP="00A07BC6">
      <w:pPr>
        <w:pStyle w:val="Title"/>
        <w:rPr>
          <w:sz w:val="24"/>
          <w:szCs w:val="24"/>
        </w:rPr>
      </w:pPr>
      <w:r w:rsidRPr="005D77F7">
        <w:rPr>
          <w:sz w:val="24"/>
          <w:szCs w:val="24"/>
        </w:rPr>
        <w:t>3.</w:t>
      </w:r>
      <w:r w:rsidRPr="005D77F7">
        <w:rPr>
          <w:sz w:val="24"/>
          <w:szCs w:val="24"/>
          <w:lang w:val="en-US"/>
        </w:rPr>
        <w:t> </w:t>
      </w:r>
      <w:r w:rsidRPr="005D77F7">
        <w:rPr>
          <w:sz w:val="24"/>
          <w:szCs w:val="24"/>
        </w:rPr>
        <w:t xml:space="preserve">Депутаты  Собрания депутатов вправе состоять только в одной фракции или ином депутатском объединении (группе). </w:t>
      </w:r>
    </w:p>
    <w:p w:rsidR="00785046" w:rsidRPr="005D77F7" w:rsidRDefault="00785046" w:rsidP="00A07BC6">
      <w:pPr>
        <w:pStyle w:val="Title"/>
        <w:rPr>
          <w:sz w:val="24"/>
          <w:szCs w:val="24"/>
        </w:rPr>
      </w:pPr>
      <w:r w:rsidRPr="005D77F7">
        <w:rPr>
          <w:sz w:val="24"/>
          <w:szCs w:val="24"/>
        </w:rPr>
        <w:t>4.</w:t>
      </w:r>
      <w:r w:rsidRPr="005D77F7">
        <w:rPr>
          <w:sz w:val="24"/>
          <w:szCs w:val="24"/>
          <w:lang w:val="en-US"/>
        </w:rPr>
        <w:t> </w:t>
      </w:r>
      <w:r w:rsidRPr="005D77F7">
        <w:rPr>
          <w:sz w:val="24"/>
          <w:szCs w:val="24"/>
        </w:rPr>
        <w:t>Фракции и иные депутатские объединения (группы) считаются созданными со дня их регистрации   Собранием  депутатов.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785046" w:rsidRPr="005D77F7" w:rsidRDefault="00785046" w:rsidP="00A07BC6">
      <w:pPr>
        <w:pStyle w:val="Title"/>
        <w:rPr>
          <w:sz w:val="24"/>
          <w:szCs w:val="24"/>
        </w:rPr>
      </w:pPr>
      <w:r w:rsidRPr="005D77F7">
        <w:rPr>
          <w:sz w:val="24"/>
          <w:szCs w:val="24"/>
        </w:rPr>
        <w:t>5. Для регистрации фракция или иное депутатское объединение (группа) представляют:</w:t>
      </w:r>
    </w:p>
    <w:p w:rsidR="00785046" w:rsidRPr="005D77F7" w:rsidRDefault="00785046" w:rsidP="00A07BC6">
      <w:pPr>
        <w:pStyle w:val="Title"/>
        <w:rPr>
          <w:sz w:val="24"/>
          <w:szCs w:val="24"/>
        </w:rPr>
      </w:pPr>
      <w:r w:rsidRPr="005D77F7">
        <w:rPr>
          <w:sz w:val="24"/>
          <w:szCs w:val="24"/>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785046" w:rsidRPr="005D77F7" w:rsidRDefault="00785046" w:rsidP="00A07BC6">
      <w:pPr>
        <w:pStyle w:val="Title"/>
        <w:rPr>
          <w:sz w:val="24"/>
          <w:szCs w:val="24"/>
        </w:rPr>
      </w:pPr>
      <w:r w:rsidRPr="005D77F7">
        <w:rPr>
          <w:sz w:val="24"/>
          <w:szCs w:val="24"/>
        </w:rPr>
        <w:t>2) письменные заявления депутатов о вхождении в состав фракции или иного депутатского объединения (группы).</w:t>
      </w:r>
    </w:p>
    <w:p w:rsidR="00785046" w:rsidRPr="005D77F7" w:rsidRDefault="00785046" w:rsidP="00A07BC6">
      <w:pPr>
        <w:pStyle w:val="Title"/>
        <w:rPr>
          <w:sz w:val="24"/>
          <w:szCs w:val="24"/>
        </w:rPr>
      </w:pPr>
      <w:r w:rsidRPr="005D77F7">
        <w:rPr>
          <w:sz w:val="24"/>
          <w:szCs w:val="24"/>
        </w:rPr>
        <w:t>6.</w:t>
      </w:r>
      <w:r w:rsidRPr="005D77F7">
        <w:rPr>
          <w:sz w:val="24"/>
          <w:szCs w:val="24"/>
          <w:lang w:val="en-US"/>
        </w:rPr>
        <w:t> </w:t>
      </w:r>
      <w:r w:rsidRPr="005D77F7">
        <w:rPr>
          <w:sz w:val="24"/>
          <w:szCs w:val="24"/>
        </w:rPr>
        <w:t>Регистрация фракции, иного депутатского объединения (группы) осуществляется решением Собрания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Собранием   депутатов соответствующего решения.</w:t>
      </w:r>
    </w:p>
    <w:p w:rsidR="00785046" w:rsidRPr="005D77F7" w:rsidRDefault="00785046" w:rsidP="00A07BC6">
      <w:pPr>
        <w:pStyle w:val="Title"/>
        <w:rPr>
          <w:sz w:val="24"/>
          <w:szCs w:val="24"/>
        </w:rPr>
      </w:pPr>
      <w:r w:rsidRPr="005D77F7">
        <w:rPr>
          <w:sz w:val="24"/>
          <w:szCs w:val="24"/>
        </w:rPr>
        <w:t>7.</w:t>
      </w:r>
      <w:r w:rsidRPr="005D77F7">
        <w:rPr>
          <w:sz w:val="24"/>
          <w:szCs w:val="24"/>
          <w:lang w:val="en-US"/>
        </w:rPr>
        <w:t> </w:t>
      </w:r>
      <w:r w:rsidRPr="005D77F7">
        <w:rPr>
          <w:sz w:val="24"/>
          <w:szCs w:val="24"/>
        </w:rPr>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Собрание депутатов и подлежит рассмотрению на ближайшей сессии. Деятельность депутатского объединения (группы) считается прекращённой с момента принятия Собранием  депутатов соответствующего решения.</w:t>
      </w:r>
    </w:p>
    <w:p w:rsidR="00785046" w:rsidRPr="005D77F7" w:rsidRDefault="00785046" w:rsidP="00A07BC6">
      <w:pPr>
        <w:pStyle w:val="Title"/>
        <w:rPr>
          <w:sz w:val="24"/>
          <w:szCs w:val="24"/>
        </w:rPr>
      </w:pPr>
      <w:r w:rsidRPr="005D77F7">
        <w:rPr>
          <w:sz w:val="24"/>
          <w:szCs w:val="24"/>
        </w:rPr>
        <w:t>8.</w:t>
      </w:r>
      <w:r w:rsidRPr="005D77F7">
        <w:rPr>
          <w:sz w:val="24"/>
          <w:szCs w:val="24"/>
          <w:lang w:val="en-US"/>
        </w:rPr>
        <w:t> </w:t>
      </w:r>
      <w:r w:rsidRPr="005D77F7">
        <w:rPr>
          <w:sz w:val="24"/>
          <w:szCs w:val="24"/>
        </w:rPr>
        <w:t>В случае изменения официального наименования депутатское объединение (группа) подлежит регистрации как вновь создаваемое.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9.</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10.</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Собрание депутатов, который принимает решение об изменении состава фракции, иного депутатского объединения (группы).</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Собранием  депутатов соответствующего решения. </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12. Фракции и иные депутатские объединения (группы), зарегистрированные в установленном порядке, вправе: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предлагать кандидатуры для избрания во все руководящие органы Собрания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вносить на рассмотрение Собрания депутатов проекты решений;</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выступать в ходе сессии с заявлениями и обращениями;</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распространять среди депутатов свои программы, предложения, обращения и другие материалы;</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5)</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разрабатывать и вносить предложения по формированию плана работы Собрания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6)</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проводить консультации и иные согласительные мероприятия с другими фракциями и иными депутатскими объединениями (группами);</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7) осуществлять иные полномочия, предусмотренные законодательством Российской Федерации и настоящим Регламентом.</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13. Внутренняя деятельность фракций и иных депутатских объединений (групп) организуется ими самостоятельно.</w:t>
      </w:r>
    </w:p>
    <w:p w:rsidR="00785046" w:rsidRPr="005D77F7" w:rsidRDefault="00785046" w:rsidP="00A07BC6">
      <w:pPr>
        <w:pStyle w:val="Title"/>
        <w:rPr>
          <w:sz w:val="24"/>
          <w:szCs w:val="24"/>
        </w:rPr>
      </w:pP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rPr>
          <w:rFonts w:ascii="Times New Roman" w:hAnsi="Times New Roman" w:cs="Times New Roman"/>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11.</w:t>
      </w:r>
      <w:r w:rsidRPr="005D77F7">
        <w:rPr>
          <w:rFonts w:ascii="Times New Roman" w:hAnsi="Times New Roman" w:cs="Times New Roman"/>
          <w:b/>
          <w:bCs/>
          <w:sz w:val="24"/>
          <w:szCs w:val="24"/>
          <w:u w:val="single"/>
          <w:lang w:val="en-US"/>
        </w:rPr>
        <w:t> </w:t>
      </w:r>
      <w:r w:rsidRPr="005D77F7">
        <w:rPr>
          <w:rFonts w:ascii="Times New Roman" w:hAnsi="Times New Roman" w:cs="Times New Roman"/>
          <w:sz w:val="24"/>
          <w:szCs w:val="24"/>
          <w:u w:val="single"/>
        </w:rPr>
        <w:t>Временные комиссии и рабочие группы  Собрания депутатов.</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color w:val="000000"/>
          <w:sz w:val="24"/>
          <w:szCs w:val="24"/>
        </w:rPr>
        <w:t xml:space="preserve"> Собрание депутатов </w:t>
      </w:r>
      <w:r w:rsidRPr="005D77F7">
        <w:rPr>
          <w:rFonts w:ascii="Times New Roman" w:hAnsi="Times New Roman" w:cs="Times New Roman"/>
          <w:sz w:val="24"/>
          <w:szCs w:val="24"/>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785046" w:rsidRPr="005D77F7" w:rsidRDefault="00785046" w:rsidP="00B64A2A">
      <w:pPr>
        <w:pStyle w:val="BodyTextIndent"/>
        <w:widowControl w:val="0"/>
        <w:ind w:firstLine="709"/>
        <w:rPr>
          <w:sz w:val="24"/>
          <w:szCs w:val="24"/>
        </w:rPr>
      </w:pPr>
      <w:r w:rsidRPr="005D77F7">
        <w:rPr>
          <w:sz w:val="24"/>
          <w:szCs w:val="24"/>
        </w:rPr>
        <w:t>2.</w:t>
      </w:r>
      <w:r w:rsidRPr="005D77F7">
        <w:rPr>
          <w:sz w:val="24"/>
          <w:szCs w:val="24"/>
          <w:lang w:val="en-US"/>
        </w:rPr>
        <w:t> </w:t>
      </w:r>
      <w:r w:rsidRPr="005D77F7">
        <w:rPr>
          <w:sz w:val="24"/>
          <w:szCs w:val="24"/>
        </w:rPr>
        <w:t>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сельсовета, государственных органов, органов местного самоуправления поселения, входящих в состав поселения, общественных объединений, организаций любых организационно-правовых форм, органов территориального общественного самоуправления.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Образование временной комиссии или рабочей группы оформляется распоряжением главы сельсовета, в котором указываются: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цель создания временной комиссии или рабочей группы;</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количественный и персональный состав её членов;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председатель временной комиссии или рабочей группы;</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срок предоставления отчёта с письменным обоснованием сделанных выводов, предложениями или заключением.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Каждое заседание временной комиссии или рабочей группы оформляется протоколом.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Временная комиссия или рабочая группа прекращает свою деятельность:</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по истечении периода, на который она была создана;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 случае решения задачи, для достижения которой она создавалась;</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 иных случаях по решению Собрания депутатов</w:t>
      </w:r>
      <w:r w:rsidRPr="005D77F7">
        <w:rPr>
          <w:rFonts w:ascii="Times New Roman" w:hAnsi="Times New Roman" w:cs="Times New Roman"/>
          <w:color w:val="000000"/>
          <w:sz w:val="24"/>
          <w:szCs w:val="24"/>
        </w:rPr>
        <w:t>.</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i/>
          <w:iCs/>
          <w:sz w:val="24"/>
          <w:szCs w:val="24"/>
          <w:u w:val="single"/>
        </w:rPr>
      </w:pPr>
    </w:p>
    <w:p w:rsidR="00785046" w:rsidRPr="005D77F7" w:rsidRDefault="00785046" w:rsidP="00B64A2A">
      <w:pPr>
        <w:pStyle w:val="ConsNormal"/>
        <w:ind w:firstLine="0"/>
        <w:jc w:val="center"/>
        <w:rPr>
          <w:rFonts w:ascii="Times New Roman" w:hAnsi="Times New Roman" w:cs="Times New Roman"/>
          <w:sz w:val="24"/>
          <w:szCs w:val="24"/>
          <w:u w:val="single"/>
        </w:rPr>
      </w:pPr>
      <w:r w:rsidRPr="005D77F7">
        <w:rPr>
          <w:rFonts w:ascii="Times New Roman" w:hAnsi="Times New Roman" w:cs="Times New Roman"/>
          <w:sz w:val="24"/>
          <w:szCs w:val="24"/>
          <w:u w:val="single"/>
        </w:rPr>
        <w:t>3. ПОРЯДОК ПРОВЕДЕНИЯ СЕССИЙ СОБРАНИЯ ДЕПУТАТОВ</w:t>
      </w:r>
    </w:p>
    <w:p w:rsidR="00785046" w:rsidRPr="005D77F7" w:rsidRDefault="00785046" w:rsidP="00B64A2A">
      <w:pPr>
        <w:pStyle w:val="ConsNonformat"/>
        <w:ind w:firstLine="720"/>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12.</w:t>
      </w:r>
      <w:r w:rsidRPr="005D77F7">
        <w:rPr>
          <w:rFonts w:ascii="Times New Roman" w:hAnsi="Times New Roman" w:cs="Times New Roman"/>
          <w:b/>
          <w:bCs/>
          <w:sz w:val="24"/>
          <w:szCs w:val="24"/>
          <w:u w:val="single"/>
          <w:lang w:val="en-US"/>
        </w:rPr>
        <w:t> </w:t>
      </w:r>
      <w:r w:rsidRPr="005D77F7">
        <w:rPr>
          <w:rFonts w:ascii="Times New Roman" w:hAnsi="Times New Roman" w:cs="Times New Roman"/>
          <w:sz w:val="24"/>
          <w:szCs w:val="24"/>
          <w:u w:val="single"/>
        </w:rPr>
        <w:t>Место проведения сессий Собрания депутатов</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A07BC6">
      <w:pPr>
        <w:pStyle w:val="Title"/>
        <w:rPr>
          <w:sz w:val="24"/>
          <w:szCs w:val="24"/>
        </w:rPr>
      </w:pPr>
      <w:r w:rsidRPr="005D77F7">
        <w:rPr>
          <w:sz w:val="24"/>
          <w:szCs w:val="24"/>
        </w:rPr>
        <w:t>1. Сессии Собрания депутатов проводятся в п.Заводском в здании Администрации сельсовета, за исключением проведения выездных сессий.</w:t>
      </w:r>
    </w:p>
    <w:p w:rsidR="00785046" w:rsidRPr="005D77F7" w:rsidRDefault="00785046" w:rsidP="00A07BC6">
      <w:pPr>
        <w:pStyle w:val="Title"/>
        <w:rPr>
          <w:sz w:val="24"/>
          <w:szCs w:val="24"/>
        </w:rPr>
      </w:pPr>
      <w:r w:rsidRPr="005D77F7">
        <w:rPr>
          <w:sz w:val="24"/>
          <w:szCs w:val="24"/>
        </w:rPr>
        <w:t>2. Каждому депутату в зале проведения сессий отводится постоянное рабочее место.</w:t>
      </w:r>
    </w:p>
    <w:p w:rsidR="00785046" w:rsidRPr="005D77F7" w:rsidRDefault="00785046" w:rsidP="00A07BC6">
      <w:pPr>
        <w:pStyle w:val="Title"/>
        <w:rPr>
          <w:sz w:val="24"/>
          <w:szCs w:val="24"/>
        </w:rPr>
      </w:pPr>
      <w:r w:rsidRPr="005D77F7">
        <w:rPr>
          <w:sz w:val="24"/>
          <w:szCs w:val="24"/>
        </w:rPr>
        <w:t>3. В зале проведения сессий постоянное рабочее место отводится главе сельсовета.</w:t>
      </w:r>
    </w:p>
    <w:p w:rsidR="00785046" w:rsidRPr="005D77F7" w:rsidRDefault="00785046" w:rsidP="00A07BC6">
      <w:pPr>
        <w:pStyle w:val="Title"/>
        <w:rPr>
          <w:sz w:val="24"/>
          <w:szCs w:val="24"/>
        </w:rPr>
      </w:pPr>
      <w:r w:rsidRPr="005D77F7">
        <w:rPr>
          <w:sz w:val="24"/>
          <w:szCs w:val="24"/>
        </w:rPr>
        <w:t>4. В зале проведения сессий размещаются официальные символы муниципального образования - флаг и герб района (и (или) флаг и герб Алтайского края).</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rPr>
      </w:pPr>
      <w:r w:rsidRPr="005D77F7">
        <w:rPr>
          <w:rFonts w:ascii="Times New Roman" w:hAnsi="Times New Roman" w:cs="Times New Roman"/>
          <w:sz w:val="24"/>
          <w:szCs w:val="24"/>
          <w:u w:val="single"/>
        </w:rPr>
        <w:t>Статья 13.</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Первая сессия Собрания депутатов</w:t>
      </w:r>
      <w:r w:rsidRPr="005D77F7">
        <w:rPr>
          <w:rFonts w:ascii="Times New Roman" w:hAnsi="Times New Roman" w:cs="Times New Roman"/>
          <w:sz w:val="24"/>
          <w:szCs w:val="24"/>
        </w:rPr>
        <w:t>.</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Собрание депутатов   созывается на первую сессию главой сельсовета  прежнего созыва не позднее, чем через 30 дней со дня избрания  Собрания депутатов  в правомочном составе.</w:t>
      </w:r>
    </w:p>
    <w:p w:rsidR="00785046" w:rsidRPr="005D77F7" w:rsidRDefault="00785046" w:rsidP="00B64A2A">
      <w:pPr>
        <w:pStyle w:val="ConsNormal"/>
        <w:tabs>
          <w:tab w:val="left" w:pos="567"/>
        </w:tabs>
        <w:ind w:firstLine="709"/>
        <w:jc w:val="both"/>
        <w:rPr>
          <w:rFonts w:ascii="Times New Roman" w:hAnsi="Times New Roman" w:cs="Times New Roman"/>
          <w:i/>
          <w:iCs/>
          <w:sz w:val="24"/>
          <w:szCs w:val="24"/>
        </w:rPr>
      </w:pPr>
      <w:r w:rsidRPr="005D77F7">
        <w:rPr>
          <w:rFonts w:ascii="Times New Roman" w:hAnsi="Times New Roman" w:cs="Times New Roman"/>
          <w:sz w:val="24"/>
          <w:szCs w:val="24"/>
        </w:rPr>
        <w:t>2. В случае если глава сельсовета не созывает сессию Собрания депутатов в установленные сроки, ее созывает инициативная группа из числа не менее одной трети избранных депутатов не позднее, чем на 30 день после избрания Собрания  нового созыва в правомочном составе.</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3. Для подготовки к проведению первой сессии Собрания депутатов  глава сельсовета или инициативная группа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Собрания депутатов. Собрание считается правомочным, если в нём принимают участие более половины установленной численности депутатов.</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4. Организационный комитет для подготовки и проведения первой сессии Собрания депутатов формируется из депутатов нового созыва в количестве 3 человек.</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5.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6.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7. Решения организационного комитета принимаются большинством голосов от общего числа членов этого комитета.</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8. К полномочиям организационного комитета относятся:</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1) подготовка проекта повестки дня и порядка работы первой сессии Собрания депутатов;</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2) подготовка предложений по структуре Собрания депутатов;</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3) подготовка предложений по составу, мандатной комиссии Собрания, а также по кандидатурам на должность заместителя председателя Собрания депутатов, председателей постоянных комиссий Собрания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4) подготовка проектов решений Собрания депутатов по вопросам повестки дня.</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9. Полномочия организационного комитета по окончании первой сессии Собрания депутатов прекращаются.</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10.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Собрания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11. На первой сессии Собрания депутатов председательствует старейший по возрасту депутат. После  принятия решения об избрании заместителя председателя Собрания депутатов обязанности председательствующего на сессии Собрания депутатов передаются ему.</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После принятия решения по избранию главы сельсовета, принесения им присяги, главе сельсовета передаются обязанности председательствующего на сессии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12. Вопрос о формировании мандатной комиссии Собрания депутатов включается в повестку дня сессии и заслушивается до рассмотрения других вопросов. Образование мандатной комиссии Собрания депутатов оформляется решением Собрания депутатов</w:t>
      </w:r>
      <w:r w:rsidRPr="005D77F7">
        <w:rPr>
          <w:rFonts w:ascii="Times New Roman" w:hAnsi="Times New Roman" w:cs="Times New Roman"/>
          <w:color w:val="000000"/>
          <w:sz w:val="24"/>
          <w:szCs w:val="24"/>
        </w:rPr>
        <w:t xml:space="preserve">, </w:t>
      </w:r>
      <w:r w:rsidRPr="005D77F7">
        <w:rPr>
          <w:rFonts w:ascii="Times New Roman" w:hAnsi="Times New Roman" w:cs="Times New Roman"/>
          <w:sz w:val="24"/>
          <w:szCs w:val="24"/>
        </w:rPr>
        <w:t>принятым большинством голосов от числа депутатов, присутствующих на сессии.</w:t>
      </w:r>
    </w:p>
    <w:p w:rsidR="00785046" w:rsidRPr="005D77F7" w:rsidRDefault="00785046" w:rsidP="00A07BC6">
      <w:pPr>
        <w:pStyle w:val="Title"/>
        <w:rPr>
          <w:sz w:val="24"/>
          <w:szCs w:val="24"/>
        </w:rPr>
      </w:pPr>
      <w:r w:rsidRPr="005D77F7">
        <w:rPr>
          <w:sz w:val="24"/>
          <w:szCs w:val="24"/>
        </w:rPr>
        <w:t>13. Признание полномочий депутатов и правомочности Собрания депутатов осуществляется после сообщения председателя избирательной комиссии поселения о результатах выборов депутатов  Собрания депутатов и доклада мандатной комиссии Собрания депутатов о результатах проверки полномочий депутатов и правомочности Собрания депутатов.</w:t>
      </w:r>
    </w:p>
    <w:p w:rsidR="00785046" w:rsidRPr="005D77F7" w:rsidRDefault="00785046" w:rsidP="00A07BC6">
      <w:pPr>
        <w:pStyle w:val="Title"/>
        <w:rPr>
          <w:sz w:val="24"/>
          <w:szCs w:val="24"/>
        </w:rPr>
      </w:pPr>
      <w:r w:rsidRPr="005D77F7">
        <w:rPr>
          <w:sz w:val="24"/>
          <w:szCs w:val="24"/>
        </w:rPr>
        <w:t>14. Решение Собрания депутатов о признании (непризнании) полномочий депутатов, правомочности Собрания депутатов принимается большинством голосов от установленной численности депутатов.</w:t>
      </w:r>
    </w:p>
    <w:p w:rsidR="00785046" w:rsidRPr="005D77F7" w:rsidRDefault="00785046" w:rsidP="00C532E1">
      <w:pPr>
        <w:spacing w:after="0" w:line="240" w:lineRule="auto"/>
        <w:ind w:firstLine="709"/>
        <w:rPr>
          <w:rFonts w:ascii="Times New Roman" w:hAnsi="Times New Roman" w:cs="Times New Roman"/>
          <w:sz w:val="24"/>
          <w:szCs w:val="24"/>
        </w:rPr>
      </w:pPr>
      <w:r w:rsidRPr="005D77F7">
        <w:rPr>
          <w:rFonts w:ascii="Times New Roman" w:hAnsi="Times New Roman" w:cs="Times New Roman"/>
          <w:sz w:val="24"/>
          <w:szCs w:val="24"/>
        </w:rPr>
        <w:t>15.  На первой сессии Собрания депутатов нового созыва избирается секретарь сессии и обеспечивает работу каждой последующей сессии.  Секретарь в количестве одного человека  избирается  открытым голосованием из числа депутатов. Предложения по составу секретариата вносятся председательствующим от имени оргкомитета или депутатами.</w:t>
      </w:r>
    </w:p>
    <w:p w:rsidR="00785046" w:rsidRPr="005D77F7" w:rsidRDefault="00785046" w:rsidP="00C532E1">
      <w:pPr>
        <w:tabs>
          <w:tab w:val="num" w:pos="540"/>
        </w:tabs>
        <w:spacing w:after="0" w:line="240" w:lineRule="auto"/>
        <w:rPr>
          <w:rFonts w:ascii="Times New Roman" w:hAnsi="Times New Roman" w:cs="Times New Roman"/>
          <w:sz w:val="24"/>
          <w:szCs w:val="24"/>
        </w:rPr>
      </w:pPr>
      <w:r w:rsidRPr="005D77F7">
        <w:rPr>
          <w:rFonts w:ascii="Times New Roman" w:hAnsi="Times New Roman" w:cs="Times New Roman"/>
          <w:sz w:val="24"/>
          <w:szCs w:val="24"/>
        </w:rPr>
        <w:t>Секретарь организует ведение протокола заседания, запись желающих выступить, регистрирует депутатские обращения, вопросы, справки, заявления, предложения депутатов, другие материалы депутатов  в качестве документов, организует работу с обращениями граждан, поступающими в адрес сессии</w:t>
      </w:r>
    </w:p>
    <w:p w:rsidR="00785046" w:rsidRPr="005D77F7" w:rsidRDefault="00785046" w:rsidP="000D6A44">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16. На первой сессии Собрания депутатов нового созыва избирается  заместитель председателя  Собрания депутатов, секретарь Собрания депутатов, решается вопрос об образовании постоянных комиссий  Собрания депутатов, их численности, наименовании и персональном составе, рассматриваются другие вопросы.</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rPr>
      </w:pPr>
      <w:r w:rsidRPr="005D77F7">
        <w:rPr>
          <w:rFonts w:ascii="Times New Roman" w:hAnsi="Times New Roman" w:cs="Times New Roman"/>
          <w:sz w:val="24"/>
          <w:szCs w:val="24"/>
          <w:u w:val="single"/>
        </w:rPr>
        <w:t>Статья 14.</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Созыв очередной сессии Собрания депутатов</w:t>
      </w:r>
      <w:r w:rsidRPr="005D77F7">
        <w:rPr>
          <w:rFonts w:ascii="Times New Roman" w:hAnsi="Times New Roman" w:cs="Times New Roman"/>
          <w:sz w:val="24"/>
          <w:szCs w:val="24"/>
        </w:rPr>
        <w:t>.</w:t>
      </w:r>
    </w:p>
    <w:p w:rsidR="00785046" w:rsidRPr="005D77F7" w:rsidRDefault="00785046" w:rsidP="00B64A2A">
      <w:pPr>
        <w:pStyle w:val="ConsNormal"/>
        <w:ind w:firstLine="709"/>
        <w:jc w:val="both"/>
        <w:rPr>
          <w:rFonts w:ascii="Times New Roman" w:hAnsi="Times New Roman" w:cs="Times New Roman"/>
          <w:b/>
          <w:bCs/>
          <w:sz w:val="24"/>
          <w:szCs w:val="24"/>
        </w:rPr>
      </w:pPr>
    </w:p>
    <w:p w:rsidR="00785046" w:rsidRPr="005D77F7" w:rsidRDefault="00785046" w:rsidP="00A07BC6">
      <w:pPr>
        <w:pStyle w:val="Title"/>
        <w:rPr>
          <w:sz w:val="24"/>
          <w:szCs w:val="24"/>
        </w:rPr>
      </w:pPr>
      <w:r w:rsidRPr="005D77F7">
        <w:rPr>
          <w:sz w:val="24"/>
          <w:szCs w:val="24"/>
        </w:rPr>
        <w:t>1.</w:t>
      </w:r>
      <w:r w:rsidRPr="005D77F7">
        <w:rPr>
          <w:sz w:val="24"/>
          <w:szCs w:val="24"/>
          <w:lang w:val="en-US"/>
        </w:rPr>
        <w:t> </w:t>
      </w:r>
      <w:r w:rsidRPr="005D77F7">
        <w:rPr>
          <w:sz w:val="24"/>
          <w:szCs w:val="24"/>
        </w:rPr>
        <w:t>Очередная сессия созывается главой сельсовета в соответствии с перспективным планом работы Собрания  не реже одного раза в 3 месяца.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2. О созыве сессии глава сельсовета не позднее,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785046" w:rsidRPr="005D77F7" w:rsidRDefault="00785046" w:rsidP="00B64A2A">
      <w:pPr>
        <w:pStyle w:val="ConsNormal"/>
        <w:ind w:firstLine="709"/>
        <w:jc w:val="both"/>
        <w:rPr>
          <w:rFonts w:ascii="Times New Roman" w:hAnsi="Times New Roman" w:cs="Times New Roman"/>
          <w:i/>
          <w:iCs/>
          <w:sz w:val="24"/>
          <w:szCs w:val="24"/>
        </w:rPr>
      </w:pPr>
      <w:r w:rsidRPr="005D77F7">
        <w:rPr>
          <w:rFonts w:ascii="Times New Roman" w:hAnsi="Times New Roman" w:cs="Times New Roman"/>
          <w:sz w:val="24"/>
          <w:szCs w:val="24"/>
        </w:rPr>
        <w:t>3. Информация о времени и месте проведения очередной сессии Собрания депутатов и основных вопросов повестки дня не позднее, чем за 5 дней до дня её проведения обнародуется на информационном стенде Администрации или другими доступными способами.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4. Информация о времени и месте проведения сессии с проектом повестки дня сессии Собрания депутатов (далее – проект повестки дня), а также материалы, подлежащие рассмотрению на очередной сессии, направляются депутатам не позднее, чем за 3 дня до дня её проведения. Допускается информирование депутатов о времени, месте проведения сессии и о проекте повестке дня посредством телефонной связи. </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Перед сессией Собрания депутатов проводится регистрация депутатов, прибывших на заседание. Результаты регистрации депутатов оглашаются председательствующим.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Сессия Собрания  правомочна, если на ней присутствует не менее 50 процентов от числа избранных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Депутат, не имеющий возможности принять участие в сессии по уважительной причине, обязан сообщить главе сельсовета, а в его отсутствие - заместителю председателя </w:t>
      </w:r>
      <w:r w:rsidRPr="005D77F7">
        <w:rPr>
          <w:rFonts w:ascii="Times New Roman" w:hAnsi="Times New Roman" w:cs="Times New Roman"/>
          <w:color w:val="000000"/>
          <w:sz w:val="24"/>
          <w:szCs w:val="24"/>
        </w:rPr>
        <w:t xml:space="preserve">Собрания </w:t>
      </w:r>
      <w:r w:rsidRPr="005D77F7">
        <w:rPr>
          <w:rFonts w:ascii="Times New Roman" w:hAnsi="Times New Roman" w:cs="Times New Roman"/>
          <w:sz w:val="24"/>
          <w:szCs w:val="24"/>
        </w:rPr>
        <w:t>о причине неявки.</w:t>
      </w:r>
    </w:p>
    <w:p w:rsidR="00785046" w:rsidRPr="005D77F7" w:rsidRDefault="00785046" w:rsidP="00B64A2A">
      <w:pPr>
        <w:pStyle w:val="ConsNormal"/>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9.</w:t>
      </w:r>
      <w:r w:rsidRPr="005D77F7">
        <w:rPr>
          <w:rFonts w:ascii="Times New Roman" w:hAnsi="Times New Roman" w:cs="Times New Roman"/>
          <w:sz w:val="24"/>
          <w:szCs w:val="24"/>
          <w:lang w:val="en-US"/>
        </w:rPr>
        <w:t> </w:t>
      </w:r>
      <w:r w:rsidRPr="005D77F7">
        <w:rPr>
          <w:rFonts w:ascii="Times New Roman" w:hAnsi="Times New Roman" w:cs="Times New Roman"/>
          <w:sz w:val="24"/>
          <w:szCs w:val="24"/>
        </w:rPr>
        <w:t xml:space="preserve">Если на сессии </w:t>
      </w:r>
      <w:r w:rsidRPr="005D77F7">
        <w:rPr>
          <w:rFonts w:ascii="Times New Roman" w:hAnsi="Times New Roman" w:cs="Times New Roman"/>
          <w:color w:val="000000"/>
          <w:sz w:val="24"/>
          <w:szCs w:val="24"/>
        </w:rPr>
        <w:t xml:space="preserve"> Собрания </w:t>
      </w:r>
      <w:r w:rsidRPr="005D77F7">
        <w:rPr>
          <w:rFonts w:ascii="Times New Roman" w:hAnsi="Times New Roman" w:cs="Times New Roman"/>
          <w:sz w:val="24"/>
          <w:szCs w:val="24"/>
        </w:rPr>
        <w:t>присутствует менее 50 процентов от числа избранных депутатов, то проведение сессии переносится на другое время. Председатель Собрания депутатов в течение 2 дней информирует депутатов о времени и месте проведения перенесённой сессии</w:t>
      </w:r>
      <w:r w:rsidRPr="005D77F7">
        <w:rPr>
          <w:rFonts w:ascii="Times New Roman" w:hAnsi="Times New Roman" w:cs="Times New Roman"/>
          <w:color w:val="000000"/>
          <w:sz w:val="24"/>
          <w:szCs w:val="24"/>
        </w:rPr>
        <w:t>.</w:t>
      </w:r>
    </w:p>
    <w:p w:rsidR="00785046" w:rsidRPr="005D77F7" w:rsidRDefault="00785046" w:rsidP="00B64A2A">
      <w:pPr>
        <w:pStyle w:val="ConsNormal"/>
        <w:ind w:firstLine="709"/>
        <w:jc w:val="both"/>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15.</w:t>
      </w:r>
      <w:r w:rsidRPr="005D77F7">
        <w:rPr>
          <w:rFonts w:ascii="Times New Roman" w:hAnsi="Times New Roman" w:cs="Times New Roman"/>
          <w:sz w:val="24"/>
          <w:szCs w:val="24"/>
          <w:u w:val="single"/>
          <w:lang w:val="en-US"/>
        </w:rPr>
        <w:t> </w:t>
      </w:r>
      <w:r w:rsidRPr="005D77F7">
        <w:rPr>
          <w:rFonts w:ascii="Times New Roman" w:hAnsi="Times New Roman" w:cs="Times New Roman"/>
          <w:sz w:val="24"/>
          <w:szCs w:val="24"/>
          <w:u w:val="single"/>
        </w:rPr>
        <w:t>Созыв внеочередной сессии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A07BC6">
      <w:pPr>
        <w:pStyle w:val="Title"/>
        <w:rPr>
          <w:sz w:val="24"/>
          <w:szCs w:val="24"/>
        </w:rPr>
      </w:pPr>
      <w:r w:rsidRPr="005D77F7">
        <w:rPr>
          <w:sz w:val="24"/>
          <w:szCs w:val="24"/>
        </w:rPr>
        <w:t xml:space="preserve">1. Внеочередная сессия созывается по предложению одной трети от установленной численности депутатов, главы сельсовета. </w:t>
      </w:r>
    </w:p>
    <w:p w:rsidR="00785046" w:rsidRPr="005D77F7" w:rsidRDefault="00785046" w:rsidP="00A07BC6">
      <w:pPr>
        <w:pStyle w:val="Title"/>
        <w:rPr>
          <w:sz w:val="24"/>
          <w:szCs w:val="24"/>
        </w:rPr>
      </w:pPr>
      <w:r w:rsidRPr="005D77F7">
        <w:rPr>
          <w:sz w:val="24"/>
          <w:szCs w:val="24"/>
        </w:rPr>
        <w:t xml:space="preserve">2. Предложение о созыве внеочередной сессии в письменном виде представляется 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3. После рассмотрения материалов, представленных инициаторами созыва внеочередной сессии, глава сельсовета назначает время и место проведения внеочередной сессии, утверждает проект повестки дня и направляет его депутатам.</w:t>
      </w:r>
    </w:p>
    <w:p w:rsidR="00785046" w:rsidRPr="005D77F7" w:rsidRDefault="00785046" w:rsidP="00A07BC6">
      <w:pPr>
        <w:pStyle w:val="Title"/>
        <w:rPr>
          <w:sz w:val="24"/>
          <w:szCs w:val="24"/>
        </w:rPr>
      </w:pPr>
      <w:r w:rsidRPr="005D77F7">
        <w:rPr>
          <w:sz w:val="24"/>
          <w:szCs w:val="24"/>
        </w:rPr>
        <w:t>4. Внеочередная сессия созывается не позднее чем на седьмой день со дня поступления на имя главы сельсовета соответствующего предложения.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Инициаторы проведения внеочередной сессии не позднее, чем за 4 дня до дня проведения сессии должны представить главе сельсовета проекты решений Собрания депутатов</w:t>
      </w:r>
      <w:r w:rsidRPr="005D77F7">
        <w:rPr>
          <w:rFonts w:ascii="Times New Roman" w:hAnsi="Times New Roman" w:cs="Times New Roman"/>
          <w:color w:val="000000"/>
          <w:sz w:val="24"/>
          <w:szCs w:val="24"/>
        </w:rPr>
        <w:t xml:space="preserve"> по вопросам повестки дня с иными документами, предусмотренными п</w:t>
      </w:r>
      <w:r w:rsidRPr="005D77F7">
        <w:rPr>
          <w:rFonts w:ascii="Times New Roman" w:hAnsi="Times New Roman" w:cs="Times New Roman"/>
          <w:sz w:val="24"/>
          <w:szCs w:val="24"/>
        </w:rPr>
        <w:t>орядком внесения в Собрание депутатов проектов муниципальных правовых актов.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Материалы, подлежащие рассмотрению на внеочередной сессии, направляются депутатам не позднее чем за 2 дня до дня её проведения.</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tabs>
          <w:tab w:val="left" w:pos="8265"/>
        </w:tabs>
        <w:ind w:firstLine="709"/>
        <w:jc w:val="both"/>
        <w:rPr>
          <w:rFonts w:ascii="Times New Roman" w:hAnsi="Times New Roman" w:cs="Times New Roman"/>
          <w:b/>
          <w:bCs/>
          <w:i/>
          <w:iCs/>
          <w:sz w:val="24"/>
          <w:szCs w:val="24"/>
        </w:rPr>
      </w:pPr>
      <w:r w:rsidRPr="005D77F7">
        <w:rPr>
          <w:rFonts w:ascii="Times New Roman" w:hAnsi="Times New Roman" w:cs="Times New Roman"/>
          <w:sz w:val="24"/>
          <w:szCs w:val="24"/>
          <w:u w:val="single"/>
        </w:rPr>
        <w:t>Статья 16.</w:t>
      </w:r>
      <w:r w:rsidRPr="005D77F7">
        <w:rPr>
          <w:rFonts w:ascii="Times New Roman" w:hAnsi="Times New Roman" w:cs="Times New Roman"/>
          <w:i/>
          <w:iCs/>
          <w:sz w:val="24"/>
          <w:szCs w:val="24"/>
          <w:u w:val="single"/>
        </w:rPr>
        <w:t> </w:t>
      </w:r>
      <w:r w:rsidRPr="005D77F7">
        <w:rPr>
          <w:rFonts w:ascii="Times New Roman" w:hAnsi="Times New Roman" w:cs="Times New Roman"/>
          <w:sz w:val="24"/>
          <w:szCs w:val="24"/>
          <w:u w:val="single"/>
        </w:rPr>
        <w:t>Открытые и закрытые сессии Собрания депутатов</w:t>
      </w:r>
      <w:r w:rsidRPr="005D77F7">
        <w:rPr>
          <w:rFonts w:ascii="Times New Roman" w:hAnsi="Times New Roman" w:cs="Times New Roman"/>
          <w:sz w:val="24"/>
          <w:szCs w:val="24"/>
        </w:rPr>
        <w:t>.</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Сессии сельского Собрания депутатов проводятся гласно и носят открытый характер.</w:t>
      </w:r>
    </w:p>
    <w:p w:rsidR="00785046" w:rsidRPr="005D77F7" w:rsidRDefault="00785046" w:rsidP="00B64A2A">
      <w:pPr>
        <w:pStyle w:val="BodyTextIndent"/>
        <w:widowControl w:val="0"/>
        <w:tabs>
          <w:tab w:val="left" w:pos="851"/>
        </w:tabs>
        <w:ind w:firstLine="709"/>
        <w:rPr>
          <w:sz w:val="24"/>
          <w:szCs w:val="24"/>
        </w:rPr>
      </w:pPr>
      <w:r w:rsidRPr="005D77F7">
        <w:rPr>
          <w:sz w:val="24"/>
          <w:szCs w:val="24"/>
        </w:rPr>
        <w:t>2. На открытых сессиях вправе присутствовать  должностные лица Администрации сельсовета, жители поселков,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 а также представители средств массовой информации.</w:t>
      </w:r>
    </w:p>
    <w:p w:rsidR="00785046" w:rsidRPr="005D77F7" w:rsidRDefault="00785046" w:rsidP="00B64A2A">
      <w:pPr>
        <w:pStyle w:val="BodyTextIndent"/>
        <w:widowControl w:val="0"/>
        <w:ind w:firstLine="709"/>
        <w:rPr>
          <w:sz w:val="24"/>
          <w:szCs w:val="24"/>
        </w:rPr>
      </w:pPr>
      <w:r w:rsidRPr="005D77F7">
        <w:rPr>
          <w:sz w:val="24"/>
          <w:szCs w:val="24"/>
        </w:rPr>
        <w:t>3. Жители поселков,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 изъявившие желание принять участие в сессии (далее – лица, желающие принять участие в сессии Собрания депутатов) регистрируются в день сессии. Листы регистрации приобщаются к материалам сессии.</w:t>
      </w:r>
    </w:p>
    <w:p w:rsidR="00785046" w:rsidRPr="005D77F7" w:rsidRDefault="00785046" w:rsidP="00B64A2A">
      <w:pPr>
        <w:pStyle w:val="BodyTextIndent"/>
        <w:widowControl w:val="0"/>
        <w:ind w:firstLine="709"/>
        <w:rPr>
          <w:sz w:val="24"/>
          <w:szCs w:val="24"/>
        </w:rPr>
      </w:pPr>
      <w:r w:rsidRPr="005D77F7">
        <w:rPr>
          <w:sz w:val="24"/>
          <w:szCs w:val="24"/>
        </w:rPr>
        <w:t xml:space="preserve">4. Глава сельсовета вправе ограничить доступ лиц, желающих принять участие в сессии Собрания  при отсутствии свободных мест в зале проведения сессии </w:t>
      </w:r>
      <w:r w:rsidRPr="005D77F7">
        <w:rPr>
          <w:b/>
          <w:bCs/>
          <w:sz w:val="24"/>
          <w:szCs w:val="24"/>
        </w:rPr>
        <w:t>(</w:t>
      </w:r>
      <w:r w:rsidRPr="005D77F7">
        <w:rPr>
          <w:sz w:val="24"/>
          <w:szCs w:val="24"/>
        </w:rPr>
        <w:t>перечень оснований, по которым глава сельсовета  вправе ограничить доступ лиц, желающих принять участие в сессии, может быть расширен, но должен быть закрытым</w:t>
      </w:r>
      <w:r w:rsidRPr="005D77F7">
        <w:rPr>
          <w:b/>
          <w:bCs/>
          <w:sz w:val="24"/>
          <w:szCs w:val="24"/>
        </w:rPr>
        <w:t>)</w:t>
      </w:r>
      <w:r w:rsidRPr="005D77F7">
        <w:rPr>
          <w:sz w:val="24"/>
          <w:szCs w:val="24"/>
        </w:rPr>
        <w:t>.</w:t>
      </w:r>
    </w:p>
    <w:p w:rsidR="00785046" w:rsidRPr="005D77F7" w:rsidRDefault="00785046" w:rsidP="00B64A2A">
      <w:pPr>
        <w:pStyle w:val="BodyTextIndent"/>
        <w:widowControl w:val="0"/>
        <w:ind w:firstLine="709"/>
        <w:rPr>
          <w:i/>
          <w:iCs/>
          <w:sz w:val="24"/>
          <w:szCs w:val="24"/>
        </w:rPr>
      </w:pPr>
      <w:r w:rsidRPr="005D77F7">
        <w:rPr>
          <w:sz w:val="24"/>
          <w:szCs w:val="24"/>
        </w:rPr>
        <w:t>5.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r w:rsidRPr="005D77F7">
        <w:rPr>
          <w:i/>
          <w:iCs/>
          <w:sz w:val="24"/>
          <w:szCs w:val="24"/>
        </w:rPr>
        <w:t>.</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Собрание депутатов вправе принять решение о проведении закрытой сессии. Предложение о проведении закрытой сессии может быть внесено главой сельсовета,  постоянной комиссией, фракцией, иным депутатским объединением либо депутатом.</w:t>
      </w:r>
    </w:p>
    <w:p w:rsidR="00785046" w:rsidRPr="005D77F7" w:rsidRDefault="00785046" w:rsidP="00B64A2A">
      <w:pPr>
        <w:pStyle w:val="BodyTextIndent"/>
        <w:widowControl w:val="0"/>
        <w:ind w:firstLine="709"/>
        <w:rPr>
          <w:sz w:val="24"/>
          <w:szCs w:val="24"/>
        </w:rPr>
      </w:pPr>
      <w:r w:rsidRPr="005D77F7">
        <w:rPr>
          <w:sz w:val="24"/>
          <w:szCs w:val="24"/>
        </w:rPr>
        <w:t>7. Решение о проведении закрытой сессии принимается большинством голосов от числа присутствующих на сессии депутатов.</w:t>
      </w:r>
    </w:p>
    <w:p w:rsidR="00785046" w:rsidRPr="005D77F7" w:rsidRDefault="00785046" w:rsidP="00B64A2A">
      <w:pPr>
        <w:pStyle w:val="BodyTextIndent"/>
        <w:widowControl w:val="0"/>
        <w:ind w:firstLine="709"/>
        <w:rPr>
          <w:sz w:val="24"/>
          <w:szCs w:val="24"/>
        </w:rPr>
      </w:pPr>
      <w:r w:rsidRPr="005D77F7">
        <w:rPr>
          <w:sz w:val="24"/>
          <w:szCs w:val="24"/>
        </w:rPr>
        <w:t>8. На закрытой сессии имеют право присутствовать представители органов прокуратуры.</w:t>
      </w:r>
    </w:p>
    <w:p w:rsidR="00785046" w:rsidRPr="005D77F7" w:rsidRDefault="00785046" w:rsidP="00B64A2A">
      <w:pPr>
        <w:pStyle w:val="BodyTextIndent"/>
        <w:widowControl w:val="0"/>
        <w:ind w:firstLine="709"/>
        <w:rPr>
          <w:sz w:val="24"/>
          <w:szCs w:val="24"/>
        </w:rPr>
      </w:pPr>
      <w:r w:rsidRPr="005D77F7">
        <w:rPr>
          <w:sz w:val="24"/>
          <w:szCs w:val="24"/>
        </w:rPr>
        <w:t>9. Иные лица, не являющиеся депутатами  Собрания, могут присутствовать на закрытой сессии по специальному приглашению Собрания депутатов.</w:t>
      </w:r>
    </w:p>
    <w:p w:rsidR="00785046" w:rsidRPr="005D77F7" w:rsidRDefault="00785046" w:rsidP="00B64A2A">
      <w:pPr>
        <w:pStyle w:val="BodyTextIndent"/>
        <w:widowControl w:val="0"/>
        <w:ind w:firstLine="709"/>
        <w:rPr>
          <w:sz w:val="24"/>
          <w:szCs w:val="24"/>
        </w:rPr>
      </w:pPr>
      <w:r w:rsidRPr="005D77F7">
        <w:rPr>
          <w:sz w:val="24"/>
          <w:szCs w:val="24"/>
        </w:rPr>
        <w:t>10. Информация о вопросах, рассмотренных на закрытой сессии, не подлежат разглашению. На закрытую сессию допускается проносить и использовать в ходе заседания фото-, кино- и видеотехнику, а также средства звукозаписи и обработки информации с разрешения председательствующего сессии.</w:t>
      </w:r>
    </w:p>
    <w:p w:rsidR="00785046" w:rsidRPr="005D77F7" w:rsidRDefault="00785046" w:rsidP="00B64A2A">
      <w:pPr>
        <w:pStyle w:val="BodyTextIndent"/>
        <w:widowControl w:val="0"/>
        <w:ind w:firstLine="709"/>
        <w:rPr>
          <w:sz w:val="24"/>
          <w:szCs w:val="24"/>
        </w:rPr>
      </w:pPr>
      <w:r w:rsidRPr="005D77F7">
        <w:rPr>
          <w:sz w:val="24"/>
          <w:szCs w:val="24"/>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12. Депутаты, а также иные лица, участвующие в работе сессии, обязаны соблюдать в зале проведения сессий порядок и подчиняться требованиям председательствующего.</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13. Лицо, не являющееся депутатом  Собрания,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785046" w:rsidRPr="005D77F7" w:rsidRDefault="00785046" w:rsidP="00B64A2A">
      <w:pPr>
        <w:pStyle w:val="ConsNormal"/>
        <w:ind w:firstLine="709"/>
        <w:jc w:val="both"/>
        <w:rPr>
          <w:rFonts w:ascii="Times New Roman" w:hAnsi="Times New Roman" w:cs="Times New Roman"/>
          <w:sz w:val="24"/>
          <w:szCs w:val="24"/>
        </w:rPr>
      </w:pPr>
    </w:p>
    <w:p w:rsidR="00785046" w:rsidRPr="005D77F7" w:rsidRDefault="00785046" w:rsidP="00B64A2A">
      <w:pPr>
        <w:pStyle w:val="ConsNormal"/>
        <w:tabs>
          <w:tab w:val="left" w:pos="567"/>
        </w:tabs>
        <w:ind w:firstLine="709"/>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17. Присутствие на сессии руководителей и должностных лиц</w:t>
      </w:r>
    </w:p>
    <w:p w:rsidR="00785046" w:rsidRPr="005D77F7" w:rsidRDefault="00785046" w:rsidP="00B64A2A">
      <w:pPr>
        <w:pStyle w:val="ConsNormal"/>
        <w:tabs>
          <w:tab w:val="left" w:pos="567"/>
        </w:tabs>
        <w:ind w:firstLine="709"/>
        <w:jc w:val="both"/>
        <w:rPr>
          <w:rFonts w:ascii="Times New Roman" w:hAnsi="Times New Roman" w:cs="Times New Roman"/>
          <w:b/>
          <w:bCs/>
          <w:i/>
          <w:iCs/>
          <w:sz w:val="24"/>
          <w:szCs w:val="24"/>
        </w:rPr>
      </w:pP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1. Должностные лица Администрации сельсовета и иных органов местного самоуправления при рассмотрении Собранием  вопросов, относящихся к их ведению, обязаны присутствовать на открытых сессиях Собрания депутатов.</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2. Глава сельсовета и должностные лица Администрации сельсовета, присутствующие на сессии Собрания депутатов, вправе выступать при обсуждении вопросов, вынесенных на рассмотрение сессии, давать пояснения по вопросам, относящимся к их ведению.</w:t>
      </w:r>
    </w:p>
    <w:p w:rsidR="00785046" w:rsidRPr="005D77F7" w:rsidRDefault="00785046" w:rsidP="00B64A2A">
      <w:pPr>
        <w:pStyle w:val="ConsNormal"/>
        <w:tabs>
          <w:tab w:val="left" w:pos="567"/>
        </w:tabs>
        <w:ind w:firstLine="709"/>
        <w:jc w:val="both"/>
        <w:rPr>
          <w:rFonts w:ascii="Times New Roman" w:hAnsi="Times New Roman" w:cs="Times New Roman"/>
          <w:sz w:val="24"/>
          <w:szCs w:val="24"/>
        </w:rPr>
      </w:pPr>
      <w:r w:rsidRPr="005D77F7">
        <w:rPr>
          <w:rFonts w:ascii="Times New Roman" w:hAnsi="Times New Roman" w:cs="Times New Roman"/>
          <w:sz w:val="24"/>
          <w:szCs w:val="24"/>
        </w:rPr>
        <w:t>3. Собрание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w:t>
      </w:r>
    </w:p>
    <w:p w:rsidR="00785046" w:rsidRPr="005D77F7" w:rsidRDefault="00785046" w:rsidP="00A07BC6">
      <w:pPr>
        <w:pStyle w:val="Title"/>
        <w:rPr>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18.</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Формирование проекта повестки дня сессии Собрания депутатов.</w:t>
      </w:r>
    </w:p>
    <w:p w:rsidR="00785046" w:rsidRPr="005D77F7" w:rsidRDefault="00785046" w:rsidP="00B64A2A">
      <w:pPr>
        <w:pStyle w:val="ConsNormal"/>
        <w:ind w:left="1985" w:hanging="1276"/>
        <w:jc w:val="both"/>
        <w:rPr>
          <w:rFonts w:ascii="Times New Roman" w:hAnsi="Times New Roman" w:cs="Times New Roman"/>
          <w:i/>
          <w:i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(при наличии содокладчиков) по каждому вопросу, субъекта внесения вопроса на сессию.</w:t>
      </w:r>
    </w:p>
    <w:p w:rsidR="00785046" w:rsidRPr="005D77F7" w:rsidRDefault="00785046" w:rsidP="00B64A2A">
      <w:pPr>
        <w:pStyle w:val="BodyText"/>
        <w:widowControl w:val="0"/>
        <w:ind w:firstLine="709"/>
        <w:jc w:val="both"/>
        <w:rPr>
          <w:b w:val="0"/>
          <w:bCs w:val="0"/>
          <w:sz w:val="24"/>
          <w:szCs w:val="24"/>
        </w:rPr>
      </w:pPr>
      <w:r w:rsidRPr="005D77F7">
        <w:rPr>
          <w:b w:val="0"/>
          <w:bCs w:val="0"/>
          <w:sz w:val="24"/>
          <w:szCs w:val="24"/>
        </w:rPr>
        <w:t>2. Проект повестки дня формируется на основе перспективного плана работы.</w:t>
      </w:r>
    </w:p>
    <w:p w:rsidR="00785046" w:rsidRPr="005D77F7" w:rsidRDefault="00785046" w:rsidP="00B64A2A">
      <w:pPr>
        <w:pStyle w:val="BodyText"/>
        <w:widowControl w:val="0"/>
        <w:ind w:firstLine="709"/>
        <w:jc w:val="both"/>
        <w:rPr>
          <w:b w:val="0"/>
          <w:bCs w:val="0"/>
          <w:sz w:val="24"/>
          <w:szCs w:val="24"/>
        </w:rPr>
      </w:pPr>
      <w:r w:rsidRPr="005D77F7">
        <w:rPr>
          <w:b w:val="0"/>
          <w:bCs w:val="0"/>
          <w:sz w:val="24"/>
          <w:szCs w:val="24"/>
        </w:rPr>
        <w:t>3. Помимо вопросов, предусмотренных перспективным планом работы, в проект повестки дня главой сельсовета, депутатами, постоянными комиссиями  Собрания депутатов,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района,  инициативными группами граждан в порядке правотворческой инициативы могут вноситься иные вопросы.</w:t>
      </w:r>
    </w:p>
    <w:p w:rsidR="00785046" w:rsidRPr="005D77F7" w:rsidRDefault="00785046" w:rsidP="00B64A2A">
      <w:pPr>
        <w:pStyle w:val="BodyText"/>
        <w:widowControl w:val="0"/>
        <w:ind w:firstLine="709"/>
        <w:jc w:val="both"/>
        <w:rPr>
          <w:b w:val="0"/>
          <w:bCs w:val="0"/>
          <w:sz w:val="24"/>
          <w:szCs w:val="24"/>
        </w:rPr>
      </w:pPr>
      <w:r w:rsidRPr="005D77F7">
        <w:rPr>
          <w:b w:val="0"/>
          <w:bCs w:val="0"/>
          <w:sz w:val="24"/>
          <w:szCs w:val="24"/>
        </w:rPr>
        <w:t xml:space="preserve">4. Вопросы вносятся в  Собрание депутатов не позднее чем за 14 дней до дня проведения сессии. </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5. Проекты нормативных правовых актов, которые вносятся в Собрание депутатов  главой сельсовета в качестве первоочередных, подлежат рассмотрению на ближайшей сессии при условии их внесения в Собрание депутатов не позднее чем за 10 дней до дня проведения сессии и с соблюдением требований, предусмотренных </w:t>
      </w:r>
      <w:hyperlink r:id="rId7" w:history="1">
        <w:r w:rsidRPr="005D77F7">
          <w:rPr>
            <w:rStyle w:val="Hyperlink"/>
            <w:sz w:val="24"/>
            <w:szCs w:val="24"/>
          </w:rPr>
          <w:t>частью</w:t>
        </w:r>
      </w:hyperlink>
      <w:r w:rsidRPr="005D77F7">
        <w:rPr>
          <w:rFonts w:ascii="Times New Roman" w:hAnsi="Times New Roman" w:cs="Times New Roman"/>
          <w:sz w:val="24"/>
          <w:szCs w:val="24"/>
        </w:rPr>
        <w:t xml:space="preserve"> 7 настоящей статьи.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6. В исключительных случаях с соблюдением требований, предусмотренных </w:t>
      </w:r>
      <w:hyperlink r:id="rId8" w:history="1">
        <w:r w:rsidRPr="005D77F7">
          <w:rPr>
            <w:rStyle w:val="Hyperlink"/>
            <w:sz w:val="24"/>
            <w:szCs w:val="24"/>
          </w:rPr>
          <w:t>частью</w:t>
        </w:r>
      </w:hyperlink>
      <w:r w:rsidRPr="005D77F7">
        <w:rPr>
          <w:rFonts w:ascii="Times New Roman" w:hAnsi="Times New Roman" w:cs="Times New Roman"/>
          <w:sz w:val="24"/>
          <w:szCs w:val="24"/>
        </w:rPr>
        <w:t xml:space="preserve"> 7 настоящей статьи, и при наличии письменного обоснования глава сельсовета  вправе внести на рассмотрение Собрания депутатов  проект правового акта не позднее чем за 2 дня до дня проведения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 Вопросы в проект повестки дня включаются при представлении проекта решения и иных документов, предусмотренных порядком внесения в  Собрание проектов муниципальных правовых актов.</w:t>
      </w:r>
    </w:p>
    <w:p w:rsidR="00785046" w:rsidRPr="005D77F7" w:rsidRDefault="00785046" w:rsidP="00B64A2A">
      <w:pPr>
        <w:pStyle w:val="ConsNormal"/>
        <w:ind w:firstLine="709"/>
        <w:jc w:val="both"/>
        <w:rPr>
          <w:rFonts w:ascii="Times New Roman" w:hAnsi="Times New Roman" w:cs="Times New Roman"/>
          <w:i/>
          <w:iCs/>
          <w:sz w:val="24"/>
          <w:szCs w:val="24"/>
        </w:rPr>
      </w:pPr>
      <w:r w:rsidRPr="005D77F7">
        <w:rPr>
          <w:rFonts w:ascii="Times New Roman" w:hAnsi="Times New Roman" w:cs="Times New Roman"/>
          <w:sz w:val="24"/>
          <w:szCs w:val="24"/>
        </w:rPr>
        <w:t xml:space="preserve">8.  Утверждение проекта повестки дня производится главой сельсовета не позднее, чем за 10 дней до дня проведения сессии. </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9. Вопросы, внесённые в Собрание депутатов с нарушением установленного настоящим Регламентом порядка, в проект повестки дня не включаются и не рассматриваются.</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pStyle w:val="ConsNormal"/>
        <w:tabs>
          <w:tab w:val="left" w:pos="4260"/>
        </w:tabs>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19. Утверждение повестки дня сессии  Собрания депутатов.</w:t>
      </w:r>
    </w:p>
    <w:p w:rsidR="00785046" w:rsidRPr="005D77F7" w:rsidRDefault="00785046" w:rsidP="00B64A2A">
      <w:pPr>
        <w:pStyle w:val="ConsNormal"/>
        <w:tabs>
          <w:tab w:val="left" w:pos="4260"/>
        </w:tabs>
        <w:ind w:firstLine="709"/>
        <w:jc w:val="both"/>
        <w:rPr>
          <w:rFonts w:ascii="Times New Roman" w:hAnsi="Times New Roman" w:cs="Times New Roman"/>
          <w:b/>
          <w:bCs/>
          <w:i/>
          <w:iCs/>
          <w:sz w:val="24"/>
          <w:szCs w:val="24"/>
          <w:u w:val="single"/>
        </w:rPr>
      </w:pPr>
    </w:p>
    <w:p w:rsidR="00785046" w:rsidRPr="005D77F7" w:rsidRDefault="00785046" w:rsidP="00B64A2A">
      <w:pPr>
        <w:pStyle w:val="BodyTextIndent"/>
        <w:widowControl w:val="0"/>
        <w:ind w:firstLine="709"/>
        <w:rPr>
          <w:sz w:val="24"/>
          <w:szCs w:val="24"/>
        </w:rPr>
      </w:pPr>
      <w:r w:rsidRPr="005D77F7">
        <w:rPr>
          <w:sz w:val="24"/>
          <w:szCs w:val="24"/>
        </w:rPr>
        <w:t xml:space="preserve">1. Сессия, за исключением первой сессии Собрания депутатов, во всех случаях начинается с утверждения повестки дня. </w:t>
      </w:r>
    </w:p>
    <w:p w:rsidR="00785046" w:rsidRPr="005D77F7" w:rsidRDefault="00785046" w:rsidP="00B64A2A">
      <w:pPr>
        <w:pStyle w:val="BodyTextIndent"/>
        <w:widowControl w:val="0"/>
        <w:ind w:firstLine="709"/>
        <w:rPr>
          <w:sz w:val="24"/>
          <w:szCs w:val="24"/>
        </w:rPr>
      </w:pPr>
      <w:r w:rsidRPr="005D77F7">
        <w:rPr>
          <w:sz w:val="24"/>
          <w:szCs w:val="24"/>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785046" w:rsidRPr="005D77F7" w:rsidRDefault="00785046" w:rsidP="00B64A2A">
      <w:pPr>
        <w:pStyle w:val="BodyTextIndent"/>
        <w:widowControl w:val="0"/>
        <w:ind w:firstLine="709"/>
        <w:rPr>
          <w:sz w:val="24"/>
          <w:szCs w:val="24"/>
        </w:rPr>
      </w:pPr>
      <w:r w:rsidRPr="005D77F7">
        <w:rPr>
          <w:sz w:val="24"/>
          <w:szCs w:val="24"/>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785046" w:rsidRPr="005D77F7" w:rsidRDefault="00785046" w:rsidP="00B64A2A">
      <w:pPr>
        <w:pStyle w:val="BodyTextIndent"/>
        <w:widowControl w:val="0"/>
        <w:ind w:firstLine="709"/>
        <w:rPr>
          <w:sz w:val="24"/>
          <w:szCs w:val="24"/>
        </w:rPr>
      </w:pPr>
      <w:r w:rsidRPr="005D77F7">
        <w:rPr>
          <w:sz w:val="24"/>
          <w:szCs w:val="24"/>
        </w:rPr>
        <w:t>4. Дополнительный вопрос может быть включен в повестку дня только при наличии проекта решения Собрания депутатов и всех необходимых приложений к нему.</w:t>
      </w:r>
    </w:p>
    <w:p w:rsidR="00785046" w:rsidRPr="005D77F7" w:rsidRDefault="00785046" w:rsidP="00B64A2A">
      <w:pPr>
        <w:pStyle w:val="BodyTextIndent"/>
        <w:widowControl w:val="0"/>
        <w:ind w:firstLine="709"/>
        <w:rPr>
          <w:sz w:val="24"/>
          <w:szCs w:val="24"/>
        </w:rPr>
      </w:pPr>
      <w:r w:rsidRPr="005D77F7">
        <w:rPr>
          <w:sz w:val="24"/>
          <w:szCs w:val="24"/>
        </w:rPr>
        <w:t>5.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785046" w:rsidRPr="005D77F7" w:rsidRDefault="00785046" w:rsidP="00B64A2A">
      <w:pPr>
        <w:pStyle w:val="BodyTextIndent"/>
        <w:widowControl w:val="0"/>
        <w:ind w:firstLine="709"/>
        <w:rPr>
          <w:sz w:val="24"/>
          <w:szCs w:val="24"/>
        </w:rPr>
      </w:pPr>
      <w:r w:rsidRPr="005D77F7">
        <w:rPr>
          <w:sz w:val="24"/>
          <w:szCs w:val="24"/>
        </w:rPr>
        <w:t>6.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785046" w:rsidRPr="005D77F7" w:rsidRDefault="00785046" w:rsidP="00B64A2A">
      <w:pPr>
        <w:pStyle w:val="BodyTextIndent"/>
        <w:widowControl w:val="0"/>
        <w:ind w:firstLine="709"/>
        <w:rPr>
          <w:sz w:val="24"/>
          <w:szCs w:val="24"/>
        </w:rPr>
      </w:pPr>
      <w:r w:rsidRPr="005D77F7">
        <w:rPr>
          <w:sz w:val="24"/>
          <w:szCs w:val="24"/>
        </w:rPr>
        <w:t xml:space="preserve">7. После принятия повестки дня Собрание депутатов рассматривает вопросы по порядку, установленному повесткой дня. </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20. Председательствующий на сессии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1. Сессию  Собрания  депутатов ведёт глава сельсовета а в случае его отсутствия заместитель председателя </w:t>
      </w:r>
      <w:r w:rsidRPr="005D77F7">
        <w:rPr>
          <w:rFonts w:ascii="Times New Roman" w:hAnsi="Times New Roman" w:cs="Times New Roman"/>
          <w:color w:val="000000"/>
          <w:sz w:val="24"/>
          <w:szCs w:val="24"/>
        </w:rPr>
        <w:t>Собрания депутатов.</w:t>
      </w:r>
      <w:r w:rsidRPr="005D77F7">
        <w:rPr>
          <w:rFonts w:ascii="Times New Roman" w:hAnsi="Times New Roman" w:cs="Times New Roman"/>
          <w:sz w:val="24"/>
          <w:szCs w:val="24"/>
        </w:rPr>
        <w:t xml:space="preserve">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Председательствующий на сессии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объявляет об открытии и закрытии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информирует о лицах, принимающих участие в работе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ставит на голосование проекты решений по вопросам повестки дня, предложения депутатов в порядке очерёдности их поступления;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оглашает результаты голосований;</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785046" w:rsidRPr="005D77F7" w:rsidRDefault="00785046" w:rsidP="00B64A2A">
      <w:pPr>
        <w:pStyle w:val="ConsNormal"/>
        <w:tabs>
          <w:tab w:val="left" w:pos="993"/>
        </w:tabs>
        <w:ind w:firstLine="709"/>
        <w:jc w:val="both"/>
        <w:rPr>
          <w:rFonts w:ascii="Times New Roman" w:hAnsi="Times New Roman" w:cs="Times New Roman"/>
          <w:sz w:val="24"/>
          <w:szCs w:val="24"/>
        </w:rPr>
      </w:pPr>
      <w:r w:rsidRPr="005D77F7">
        <w:rPr>
          <w:rFonts w:ascii="Times New Roman" w:hAnsi="Times New Roman" w:cs="Times New Roman"/>
          <w:sz w:val="24"/>
          <w:szCs w:val="24"/>
        </w:rPr>
        <w:t>7) обеспечивает соблюдение положений Регламента Собрания депутатов, а также соблюдение порядка в зале заседания, в том числе предупреждает депутатов и приглашённых о нарушении положений настоящего Регламента</w:t>
      </w:r>
      <w:r w:rsidRPr="005D77F7">
        <w:rPr>
          <w:rFonts w:ascii="Times New Roman" w:hAnsi="Times New Roman" w:cs="Times New Roman"/>
          <w:color w:val="000000"/>
          <w:sz w:val="24"/>
          <w:szCs w:val="24"/>
        </w:rPr>
        <w:t>, п</w:t>
      </w:r>
      <w:r w:rsidRPr="005D77F7">
        <w:rPr>
          <w:rFonts w:ascii="Times New Roman" w:hAnsi="Times New Roman" w:cs="Times New Roman"/>
          <w:sz w:val="24"/>
          <w:szCs w:val="24"/>
        </w:rPr>
        <w:t>равил этики для депутатов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 вносит предложение об удалении из зала заседания лица, не являющегося депутатом, при нарушении им порядка в зале заседания;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9) осуществляет иные полномочия, установленные настоящим Регламентом.</w:t>
      </w:r>
    </w:p>
    <w:p w:rsidR="00785046" w:rsidRPr="005D77F7" w:rsidRDefault="00785046" w:rsidP="00B64A2A">
      <w:pPr>
        <w:pStyle w:val="ConsNormal"/>
        <w:ind w:firstLine="0"/>
        <w:jc w:val="both"/>
        <w:rPr>
          <w:rFonts w:ascii="Times New Roman" w:hAnsi="Times New Roman" w:cs="Times New Roman"/>
          <w:b/>
          <w:bCs/>
          <w:i/>
          <w:iCs/>
          <w:sz w:val="24"/>
          <w:szCs w:val="24"/>
        </w:rPr>
      </w:pPr>
    </w:p>
    <w:p w:rsidR="00785046" w:rsidRPr="005D77F7" w:rsidRDefault="00785046" w:rsidP="00B64A2A">
      <w:pPr>
        <w:pStyle w:val="ConsNormal"/>
        <w:ind w:left="2127" w:hanging="1418"/>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21.</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Виды выступлений. Предоставление слова на сессии  Собрания  депутатов.</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Обсуждение каждого вопроса, включенного в повестку дня, как правило, состоит из доклада ( при необходимости содоклада), вопросов к докладчику (содокладчику), выступлений в прениях, заключительного выступления докладчика (содокладчика).</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2. Регламент работы сессии с продолжительностью выступлений устанавливается депутатами на сессиях </w:t>
      </w:r>
      <w:r w:rsidRPr="005D77F7">
        <w:rPr>
          <w:rFonts w:ascii="Times New Roman" w:hAnsi="Times New Roman" w:cs="Times New Roman"/>
          <w:color w:val="000000"/>
          <w:sz w:val="24"/>
          <w:szCs w:val="24"/>
        </w:rPr>
        <w:t>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3.  Депутат или приглашённое лицо выступают на сессии только после предоставления им слова председательствующим. </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4.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5. В конце каждой сессии </w:t>
      </w:r>
      <w:r w:rsidRPr="005D77F7">
        <w:rPr>
          <w:rFonts w:ascii="Times New Roman" w:hAnsi="Times New Roman" w:cs="Times New Roman"/>
          <w:color w:val="000000"/>
          <w:sz w:val="24"/>
          <w:szCs w:val="24"/>
        </w:rPr>
        <w:t xml:space="preserve">Собрания депутатов </w:t>
      </w:r>
      <w:r w:rsidRPr="005D77F7">
        <w:rPr>
          <w:rFonts w:ascii="Times New Roman" w:hAnsi="Times New Roman" w:cs="Times New Roman"/>
          <w:sz w:val="24"/>
          <w:szCs w:val="24"/>
        </w:rPr>
        <w:t>отводится время для выступления депутатов с заявлениями, обращениями, сообщениями, предложениями и справкам. Прения при этом не открываются.</w:t>
      </w:r>
    </w:p>
    <w:p w:rsidR="00785046" w:rsidRPr="005D77F7" w:rsidRDefault="00785046" w:rsidP="00B64A2A">
      <w:pPr>
        <w:pStyle w:val="ConsNormal"/>
        <w:ind w:firstLine="0"/>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22.</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Протокол сессии Собрания депутатов.</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На сессии  Собрания  депутатов ведётся протокол.</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В протоколе сессии Собрания  депутатов указываются: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наименование представительного органа, порядковый номер сессии Собрания  (в пределах созыва), дата и место проведения сессии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численность депутатов, установленная Уставом поселения, число депутатов, избранных в Собрание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утверждённая повестка дня сессии Собрания  с указанием субъектов внесения вопросов на рассмотрение;</w:t>
      </w:r>
    </w:p>
    <w:p w:rsidR="00785046" w:rsidRPr="005D77F7" w:rsidRDefault="00785046" w:rsidP="00B64A2A">
      <w:pPr>
        <w:widowControl w:val="0"/>
        <w:ind w:firstLine="709"/>
        <w:jc w:val="both"/>
        <w:outlineLvl w:val="0"/>
        <w:rPr>
          <w:rFonts w:ascii="Times New Roman" w:hAnsi="Times New Roman" w:cs="Times New Roman"/>
          <w:sz w:val="24"/>
          <w:szCs w:val="24"/>
        </w:rPr>
      </w:pPr>
      <w:r w:rsidRPr="005D77F7">
        <w:rPr>
          <w:rFonts w:ascii="Times New Roman" w:hAnsi="Times New Roman" w:cs="Times New Roman"/>
          <w:sz w:val="24"/>
          <w:szCs w:val="24"/>
        </w:rPr>
        <w:t>4) фамилии и инициалы докладчиков (при наличии содокладчиков) по каждому вопросу повестки дня с указанием должности, а для депутатов-докладчиков с указанием номера избирательного округа;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Собрания депутатов;</w:t>
      </w:r>
    </w:p>
    <w:p w:rsidR="00785046" w:rsidRPr="005D77F7" w:rsidRDefault="00785046" w:rsidP="00B64A2A">
      <w:pPr>
        <w:pStyle w:val="Web"/>
        <w:widowControl w:val="0"/>
        <w:spacing w:before="0" w:beforeAutospacing="0" w:after="0" w:afterAutospacing="0"/>
        <w:ind w:firstLine="709"/>
        <w:jc w:val="both"/>
      </w:pPr>
      <w:r w:rsidRPr="005D77F7">
        <w:t>6) решения, принятые Собранием депутатов, и результаты голосования по ним;</w:t>
      </w:r>
    </w:p>
    <w:p w:rsidR="00785046" w:rsidRPr="005D77F7" w:rsidRDefault="00785046" w:rsidP="00B64A2A">
      <w:pPr>
        <w:pStyle w:val="Web"/>
        <w:widowControl w:val="0"/>
        <w:spacing w:before="0" w:beforeAutospacing="0" w:after="0" w:afterAutospacing="0"/>
        <w:ind w:firstLine="709"/>
        <w:jc w:val="both"/>
      </w:pPr>
      <w:r w:rsidRPr="005D77F7">
        <w:t>7) изложения заявлений, обращений, сообщений, предложений и справок, с которыми выступили депутаты в конце сессии Собрания депутатов</w:t>
      </w:r>
      <w:r w:rsidRPr="005D77F7">
        <w:rPr>
          <w:color w:val="000000"/>
        </w:rPr>
        <w:t>.</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К протоколу сессии  Собрания  прилагаются тексты докладов, содокладов, письменные запросы депутатов, рассмотренные на сессии Собрания  депутатов,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785046" w:rsidRPr="005D77F7" w:rsidRDefault="00785046" w:rsidP="00B64A2A">
      <w:pPr>
        <w:pStyle w:val="Web"/>
        <w:widowControl w:val="0"/>
        <w:spacing w:before="0" w:beforeAutospacing="0" w:after="0" w:afterAutospacing="0"/>
        <w:ind w:firstLine="709"/>
        <w:jc w:val="both"/>
      </w:pPr>
      <w:r w:rsidRPr="005D77F7">
        <w:t xml:space="preserve">4. Для обеспечения полноты и точности протокола на сессии Собрания  может вестись аудиозапись и видеозапись. </w:t>
      </w: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sz w:val="24"/>
          <w:szCs w:val="24"/>
        </w:rPr>
        <w:t>5. Протокол сессии Собрания депутатов оформляется в трёхнедельный срок с учётом положений части 4 статьи 1 настоящего Регламента. Протокол подписывается председательствующим на сессии  Собрания депутатов  и секретарем.</w:t>
      </w:r>
    </w:p>
    <w:p w:rsidR="00785046" w:rsidRPr="005D77F7" w:rsidRDefault="00785046" w:rsidP="00B64A2A">
      <w:pPr>
        <w:pStyle w:val="Heading1"/>
        <w:keepNext w:val="0"/>
        <w:widowControl w:val="0"/>
        <w:jc w:val="center"/>
        <w:rPr>
          <w:rFonts w:ascii="Times New Roman" w:hAnsi="Times New Roman" w:cs="Times New Roman"/>
          <w:sz w:val="24"/>
          <w:szCs w:val="24"/>
          <w:u w:val="single"/>
        </w:rPr>
      </w:pPr>
      <w:r w:rsidRPr="005D77F7">
        <w:rPr>
          <w:rFonts w:ascii="Times New Roman" w:hAnsi="Times New Roman" w:cs="Times New Roman"/>
          <w:sz w:val="24"/>
          <w:szCs w:val="24"/>
          <w:u w:val="single"/>
        </w:rPr>
        <w:t>4. ПОРЯДОК РАССМОТРЕНИЯ ПРОЕКТОВ РЕШЕНИЙ И</w:t>
      </w:r>
    </w:p>
    <w:p w:rsidR="00785046" w:rsidRPr="005D77F7" w:rsidRDefault="00785046" w:rsidP="00B64A2A">
      <w:pPr>
        <w:pStyle w:val="Heading1"/>
        <w:keepNext w:val="0"/>
        <w:widowControl w:val="0"/>
        <w:jc w:val="center"/>
        <w:rPr>
          <w:rFonts w:ascii="Times New Roman" w:hAnsi="Times New Roman" w:cs="Times New Roman"/>
          <w:sz w:val="24"/>
          <w:szCs w:val="24"/>
          <w:u w:val="single"/>
        </w:rPr>
      </w:pPr>
      <w:r w:rsidRPr="005D77F7">
        <w:rPr>
          <w:rFonts w:ascii="Times New Roman" w:hAnsi="Times New Roman" w:cs="Times New Roman"/>
          <w:sz w:val="24"/>
          <w:szCs w:val="24"/>
          <w:u w:val="single"/>
        </w:rPr>
        <w:t>ГОЛОСОВАНИЯ НА СЕССИИ  СОБРАНИЯ  ДЕПУТАТОВ</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23.</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Порядок подготовки проектов муниципальных правовых актов в Собрание депутатов.</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Единая система подготовки,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Заводской сельсовет  Тюменцевского района  Алтайского края. </w:t>
      </w:r>
    </w:p>
    <w:p w:rsidR="00785046" w:rsidRPr="005D77F7" w:rsidRDefault="00785046" w:rsidP="00B64A2A">
      <w:pPr>
        <w:pStyle w:val="ConsNormal"/>
        <w:ind w:firstLine="709"/>
        <w:jc w:val="both"/>
        <w:rPr>
          <w:rFonts w:ascii="Times New Roman" w:hAnsi="Times New Roman" w:cs="Times New Roman"/>
          <w:i/>
          <w:iCs/>
          <w:sz w:val="24"/>
          <w:szCs w:val="24"/>
          <w:u w:val="single"/>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24.</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Порядок рассмотрения проекта муниципального правового акта</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w:t>
      </w:r>
      <w:r w:rsidRPr="005D77F7">
        <w:rPr>
          <w:rFonts w:ascii="Times New Roman" w:hAnsi="Times New Roman" w:cs="Times New Roman"/>
          <w:color w:val="000000"/>
          <w:sz w:val="24"/>
          <w:szCs w:val="24"/>
        </w:rPr>
        <w:t xml:space="preserve">Собрание депутатов </w:t>
      </w:r>
      <w:r w:rsidRPr="005D77F7">
        <w:rPr>
          <w:rFonts w:ascii="Times New Roman" w:hAnsi="Times New Roman" w:cs="Times New Roman"/>
          <w:sz w:val="24"/>
          <w:szCs w:val="24"/>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Каждая поправка к проекту решения обсуждается и ставится на голосование в порядке поступления.</w:t>
      </w:r>
    </w:p>
    <w:p w:rsidR="00785046" w:rsidRPr="005D77F7" w:rsidRDefault="00785046" w:rsidP="00B64A2A">
      <w:pPr>
        <w:pStyle w:val="BodyTextIndent"/>
        <w:widowControl w:val="0"/>
        <w:ind w:firstLine="709"/>
        <w:rPr>
          <w:sz w:val="24"/>
          <w:szCs w:val="24"/>
        </w:rPr>
      </w:pPr>
      <w:r w:rsidRPr="005D77F7">
        <w:rPr>
          <w:sz w:val="24"/>
          <w:szCs w:val="24"/>
        </w:rPr>
        <w:t>3. После рассмотрения всех поправок на голосование ставится предложение о принятии проекта решения в целом с учётом принятых поправок.</w:t>
      </w:r>
    </w:p>
    <w:p w:rsidR="00785046" w:rsidRPr="005D77F7" w:rsidRDefault="00785046" w:rsidP="00B64A2A">
      <w:pPr>
        <w:pStyle w:val="BodyTextIndent"/>
        <w:widowControl w:val="0"/>
        <w:ind w:firstLine="709"/>
        <w:rPr>
          <w:sz w:val="24"/>
          <w:szCs w:val="24"/>
        </w:rPr>
      </w:pPr>
      <w:r w:rsidRPr="005D77F7">
        <w:rPr>
          <w:sz w:val="24"/>
          <w:szCs w:val="24"/>
        </w:rPr>
        <w:t>4. Если по итогам голосования проект решения не набрал необходимого числа голосов, то  Собрание депутатов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Согласительная комиссия не позднее чем в двухнедельный срок рассматривает отложенный проект решения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По результатам рассмотрения на своём заседании согласительная комиссия может рекомендовать Собранию  депутатов повторно рассмотреть не принятый ранее проект решения в старой редакции либо внести на рассмотрение Собрания депутатов новую редакцию проекта решения, подготовленную с учётом замечаний и предложений депутатов и согласительной комиссии по этому вопросу.</w:t>
      </w:r>
    </w:p>
    <w:p w:rsidR="00785046" w:rsidRPr="005D77F7" w:rsidRDefault="00785046" w:rsidP="00B64A2A">
      <w:pPr>
        <w:pStyle w:val="ConsNormal"/>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7. Редакционная д</w:t>
      </w:r>
      <w:r w:rsidRPr="005D77F7">
        <w:rPr>
          <w:rFonts w:ascii="Times New Roman" w:hAnsi="Times New Roman" w:cs="Times New Roman"/>
          <w:color w:val="000000"/>
          <w:sz w:val="24"/>
          <w:szCs w:val="24"/>
        </w:rPr>
        <w:t>оработка решения, принятого Собранием  депутатов  с учётом поправки (поправок), осуществляется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 xml:space="preserve">8. </w:t>
      </w:r>
      <w:r w:rsidRPr="005D77F7">
        <w:rPr>
          <w:rFonts w:ascii="Times New Roman" w:hAnsi="Times New Roman" w:cs="Times New Roman"/>
          <w:sz w:val="24"/>
          <w:szCs w:val="24"/>
        </w:rPr>
        <w:t>Принятому решению присваивается порядковый номер и  производится его регистрация.</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b/>
          <w:bCs/>
          <w:i/>
          <w:iCs/>
          <w:sz w:val="24"/>
          <w:szCs w:val="24"/>
          <w:u w:val="single"/>
        </w:rPr>
      </w:pPr>
      <w:r w:rsidRPr="005D77F7">
        <w:rPr>
          <w:rFonts w:ascii="Times New Roman" w:hAnsi="Times New Roman" w:cs="Times New Roman"/>
          <w:sz w:val="24"/>
          <w:szCs w:val="24"/>
          <w:u w:val="single"/>
        </w:rPr>
        <w:t>Статья 25.</w:t>
      </w:r>
      <w:r w:rsidRPr="005D77F7">
        <w:rPr>
          <w:rFonts w:ascii="Times New Roman" w:hAnsi="Times New Roman" w:cs="Times New Roman"/>
          <w:i/>
          <w:iCs/>
          <w:sz w:val="24"/>
          <w:szCs w:val="24"/>
          <w:u w:val="single"/>
        </w:rPr>
        <w:t> </w:t>
      </w:r>
      <w:r w:rsidRPr="005D77F7">
        <w:rPr>
          <w:rFonts w:ascii="Times New Roman" w:hAnsi="Times New Roman" w:cs="Times New Roman"/>
          <w:sz w:val="24"/>
          <w:szCs w:val="24"/>
          <w:u w:val="single"/>
        </w:rPr>
        <w:t>Порядок принятия решений Собранием  депутатов.</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1. Собрание депутатов принимает решения по вопросам, отнесённым законодательством Российской Федерации и Уставом поселения к его компетенции.</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3.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D77F7">
        <w:rPr>
          <w:rFonts w:ascii="Times New Roman" w:hAnsi="Times New Roman" w:cs="Times New Roman"/>
          <w:color w:val="000000"/>
          <w:spacing w:val="-3"/>
          <w:sz w:val="24"/>
          <w:szCs w:val="24"/>
        </w:rPr>
        <w:t>Федеральным законом</w:t>
      </w:r>
      <w:r w:rsidRPr="005D77F7">
        <w:rPr>
          <w:rFonts w:ascii="Times New Roman" w:hAnsi="Times New Roman" w:cs="Times New Roman"/>
          <w:sz w:val="24"/>
          <w:szCs w:val="24"/>
        </w:rPr>
        <w:t xml:space="preserve">. </w:t>
      </w:r>
    </w:p>
    <w:p w:rsidR="00785046" w:rsidRPr="005D77F7" w:rsidRDefault="00785046" w:rsidP="00B64A2A">
      <w:pPr>
        <w:widowControl w:val="0"/>
        <w:ind w:firstLine="720"/>
        <w:jc w:val="both"/>
        <w:rPr>
          <w:rFonts w:ascii="Times New Roman" w:hAnsi="Times New Roman" w:cs="Times New Roman"/>
          <w:sz w:val="24"/>
          <w:szCs w:val="24"/>
        </w:rPr>
      </w:pPr>
      <w:r w:rsidRPr="005D77F7">
        <w:rPr>
          <w:rFonts w:ascii="Times New Roman" w:hAnsi="Times New Roman" w:cs="Times New Roman"/>
          <w:sz w:val="24"/>
          <w:szCs w:val="24"/>
        </w:rPr>
        <w:t>4. Иные решения, принимаются большинством голосов от числа избранных депутатов, если иное не установлено Уставом сельсовета и настоящим Регламентом.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об утверждении повестки дня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о внесении изменений и дополнений в проект повестки дня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о перерыве в работе, переносе или закрытии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о проведении поимённого или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о предоставлении дополнительного времени для выступления;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о предоставлении слова приглашённым на сессию;</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 о прекращении прений по вопросу повестки дня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 о переходе (возвращении) к вопросам повестки дня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9) о передаче вопроса на рассмотрение соответствующей комиссии;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10) о голосовании по проекту решения без его обсуждения;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11) о проведении закрытой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12) о регистрации (прекращении деятельности) фракции или иного депутатского объединения;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13) о приглашении на сессию лиц для предоставления необходимых сведений и заключений по рассматриваемым </w:t>
      </w:r>
      <w:r w:rsidRPr="005D77F7">
        <w:rPr>
          <w:rFonts w:ascii="Times New Roman" w:hAnsi="Times New Roman" w:cs="Times New Roman"/>
          <w:color w:val="000000"/>
          <w:sz w:val="24"/>
          <w:szCs w:val="24"/>
        </w:rPr>
        <w:t xml:space="preserve"> Собранием </w:t>
      </w:r>
      <w:r w:rsidRPr="005D77F7">
        <w:rPr>
          <w:rFonts w:ascii="Times New Roman" w:hAnsi="Times New Roman" w:cs="Times New Roman"/>
          <w:sz w:val="24"/>
          <w:szCs w:val="24"/>
        </w:rPr>
        <w:t>депутатов проектам решений и другим вопросам;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14) о принятии к сведению справок, даваемых участникам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15) об изменении способа проведения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16) о проведении дополнительной регистрации;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17) о пересчёте голосов;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18) о приглашении на сессию должностного лица для ответов на вопросы, содержащиеся в обращении депутата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19) иные вопросы в соответствии с настоящим Регламентом.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Результаты голосования по всем вопросам, выносимым на сессию, отражаются в протоколе сессии Собрания депутатов.</w:t>
      </w:r>
    </w:p>
    <w:p w:rsidR="00785046" w:rsidRPr="005D77F7" w:rsidRDefault="00785046" w:rsidP="00491A39">
      <w:pPr>
        <w:widowControl w:val="0"/>
        <w:ind w:firstLineChars="252" w:firstLine="31680"/>
        <w:jc w:val="both"/>
        <w:rPr>
          <w:rFonts w:ascii="Times New Roman" w:hAnsi="Times New Roman" w:cs="Times New Roman"/>
          <w:sz w:val="24"/>
          <w:szCs w:val="24"/>
        </w:rPr>
      </w:pPr>
    </w:p>
    <w:p w:rsidR="00785046" w:rsidRPr="005D77F7" w:rsidRDefault="00785046" w:rsidP="00B64A2A">
      <w:pPr>
        <w:pStyle w:val="ConsNormal"/>
        <w:ind w:left="1985" w:hanging="1276"/>
        <w:jc w:val="both"/>
        <w:rPr>
          <w:rFonts w:ascii="Times New Roman" w:hAnsi="Times New Roman" w:cs="Times New Roman"/>
          <w:b/>
          <w:bCs/>
          <w:i/>
          <w:iCs/>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26.</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Реализация Собранием  депутатов права законодательной инициативы в Алтайском краевом Законодательном Собрании</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Право законодательной инициативы Собрания депутатов в Алтайском краевом 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 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Право внесения предложения по осуществлению законодательной инициативы в Алтайском краевом Законодательном Собрании принадлежит субъектам правотворческой инициативы, установленным частью 3 статьи 20 настоящего Регламента.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4. Решение Собрания депутатов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5. 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 В решении Собрания депутатов указывается лицо, уполномоченное представлять соответствующий проект в Алтайском краевом Законодательном Собрании.</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27.</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Принятие решения о назначении местного референдума</w:t>
      </w:r>
    </w:p>
    <w:p w:rsidR="00785046" w:rsidRPr="005D77F7" w:rsidRDefault="00785046" w:rsidP="00B64A2A">
      <w:pPr>
        <w:pStyle w:val="ConsNonformat"/>
        <w:ind w:firstLine="709"/>
        <w:jc w:val="both"/>
        <w:rPr>
          <w:rFonts w:ascii="Times New Roman" w:hAnsi="Times New Roman" w:cs="Times New Roman"/>
          <w:i/>
          <w:iCs/>
          <w:sz w:val="24"/>
          <w:szCs w:val="24"/>
          <w:u w:val="single"/>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Собрание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депутатов,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2. Решение о назначении местного референдума не может быть принято, если ему не предшествовало решение Собрания депутатов о соответствии вопроса, предлагаемого для вынесения на местный референдум, требованиям статьи 203 </w:t>
      </w:r>
      <w:hyperlink r:id="rId9" w:history="1">
        <w:r w:rsidRPr="005D77F7">
          <w:rPr>
            <w:rStyle w:val="Hyperlink"/>
            <w:sz w:val="24"/>
            <w:szCs w:val="24"/>
          </w:rPr>
          <w:t>Кодекс</w:t>
        </w:r>
      </w:hyperlink>
      <w:r w:rsidRPr="005D77F7">
        <w:rPr>
          <w:rFonts w:ascii="Times New Roman" w:hAnsi="Times New Roman" w:cs="Times New Roman"/>
          <w:sz w:val="24"/>
          <w:szCs w:val="24"/>
        </w:rPr>
        <w:t>а Алтайского края о выборах, референдуме, отзыве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Решение Собрания депутатов о назначении местного референдума принимается большинством голосов от числа избранных депутатов.</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28.</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Принятие решения о назначении выборов депутатов (депутата) Собрания  депутатов.</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Основаниями для рассмотрения Собранием  депутатов вопроса о назначении выборов депутатов (депутата) Собрания депутатов являются:</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истечение срока полномочий Собрания депутатов, на который он был избран;</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 досрочное прекращение полномочий Собрания  депутатов, депутатов (депутата).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2. Дата выборов депутатов (депутата) Собрания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10" w:history="1">
        <w:r w:rsidRPr="005D77F7">
          <w:rPr>
            <w:rStyle w:val="Hyperlink"/>
            <w:sz w:val="24"/>
            <w:szCs w:val="24"/>
          </w:rPr>
          <w:t>Кодексом</w:t>
        </w:r>
      </w:hyperlink>
      <w:r w:rsidRPr="005D77F7">
        <w:rPr>
          <w:rFonts w:ascii="Times New Roman" w:hAnsi="Times New Roman" w:cs="Times New Roman"/>
          <w:sz w:val="24"/>
          <w:szCs w:val="24"/>
        </w:rPr>
        <w:t xml:space="preserve"> Алтайского края о выборах, референдуме, отзыве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Решение Собрания депутатов о назначении выборов депутатов (депутата) Собрания депутатов принимается большинством голосов от числа избранных депутатов.</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29. Принятие решения о назначении голосования по отзыву депутата  Собрания депутатов,  главы сельсовета</w:t>
      </w:r>
    </w:p>
    <w:p w:rsidR="00785046" w:rsidRPr="005D77F7" w:rsidRDefault="00785046" w:rsidP="00B64A2A">
      <w:pPr>
        <w:pStyle w:val="ConsNonformat"/>
        <w:ind w:firstLine="709"/>
        <w:jc w:val="both"/>
        <w:rPr>
          <w:rFonts w:ascii="Times New Roman" w:hAnsi="Times New Roman" w:cs="Times New Roman"/>
          <w:b/>
          <w:bCs/>
          <w:i/>
          <w:iCs/>
          <w:sz w:val="24"/>
          <w:szCs w:val="24"/>
          <w:u w:val="single"/>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Депутат, глава сельсовета может быть отозван в порядке и по основаниям, установленным Уставом поселения.</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2. При рассмотрении Собранием  депутатов  вопроса о назначении голосования по отзыву депутата, в отношении которого выдвинута инициатива проведения голосования по отзыву, или главы сельсовета вправе дать устные или представить письменные объяснения. </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Дата проведения голосования по отзыву депутата, главы сельсовета определяется в соответствии с Уставом сельсовета.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4. Решение Собрания депутатов о назначении голосования по отзыву депутата, главы сельсовета  принимается большинством голосов от числа избранных депутатов. При принятии решения депутат или глава сельсовета, в отношении которого выдвинута инициатива проведения голосования по отзыву, в голосовании не участвует.</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30.</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Принятие решения о досрочном прекращении полномочий депутата</w:t>
      </w:r>
    </w:p>
    <w:p w:rsidR="00785046" w:rsidRPr="005D77F7" w:rsidRDefault="00785046" w:rsidP="00B64A2A">
      <w:pPr>
        <w:pStyle w:val="ConsNormal"/>
        <w:ind w:left="1985" w:hanging="1276"/>
        <w:jc w:val="both"/>
        <w:rPr>
          <w:rFonts w:ascii="Times New Roman" w:hAnsi="Times New Roman" w:cs="Times New Roman"/>
          <w:b/>
          <w:b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Полномочия депутата могут быть прекращены досрочно решением Собрания депутатов  на основании письменного заявления депутата или по иным основаниям, предусмотренным Уставом поселения.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Вопрос о досрочном прекращении полномочий депутата рассматривается на очередной сессии Собрания депутатов после появления оснований для рассмотрения такого вопроса.</w:t>
      </w:r>
    </w:p>
    <w:p w:rsidR="00785046" w:rsidRPr="005D77F7" w:rsidRDefault="00785046" w:rsidP="00B64A2A">
      <w:pPr>
        <w:widowControl w:val="0"/>
        <w:autoSpaceDE w:val="0"/>
        <w:autoSpaceDN w:val="0"/>
        <w:adjustRightInd w:val="0"/>
        <w:ind w:firstLine="540"/>
        <w:jc w:val="both"/>
        <w:outlineLvl w:val="1"/>
        <w:rPr>
          <w:rFonts w:ascii="Times New Roman" w:hAnsi="Times New Roman" w:cs="Times New Roman"/>
          <w:sz w:val="24"/>
          <w:szCs w:val="24"/>
        </w:rPr>
      </w:pPr>
      <w:r w:rsidRPr="005D77F7">
        <w:rPr>
          <w:rFonts w:ascii="Times New Roman" w:hAnsi="Times New Roman" w:cs="Times New Roman"/>
          <w:sz w:val="24"/>
          <w:szCs w:val="24"/>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sz w:val="24"/>
          <w:szCs w:val="24"/>
          <w:u w:val="single"/>
        </w:rPr>
      </w:pPr>
      <w:r w:rsidRPr="005D77F7">
        <w:rPr>
          <w:rFonts w:ascii="Times New Roman" w:hAnsi="Times New Roman" w:cs="Times New Roman"/>
          <w:sz w:val="24"/>
          <w:szCs w:val="24"/>
          <w:u w:val="single"/>
        </w:rPr>
        <w:t>Статья 31. Принятие решения о досрочном прекращении полномочий Собрания депутатов.</w:t>
      </w:r>
    </w:p>
    <w:p w:rsidR="00785046" w:rsidRPr="005D77F7" w:rsidRDefault="00785046" w:rsidP="00B64A2A">
      <w:pPr>
        <w:pStyle w:val="ConsNormal"/>
        <w:ind w:left="1985" w:hanging="1276"/>
        <w:jc w:val="both"/>
        <w:rPr>
          <w:rFonts w:ascii="Times New Roman" w:hAnsi="Times New Roman" w:cs="Times New Roman"/>
          <w:i/>
          <w:iCs/>
          <w:sz w:val="24"/>
          <w:szCs w:val="24"/>
        </w:rPr>
      </w:pPr>
    </w:p>
    <w:p w:rsidR="00785046" w:rsidRPr="005D77F7" w:rsidRDefault="00785046" w:rsidP="00B64A2A">
      <w:pPr>
        <w:pStyle w:val="ConsNonformat"/>
        <w:ind w:firstLine="709"/>
        <w:jc w:val="both"/>
        <w:rPr>
          <w:rFonts w:ascii="Times New Roman" w:hAnsi="Times New Roman" w:cs="Times New Roman"/>
          <w:sz w:val="24"/>
          <w:szCs w:val="24"/>
        </w:rPr>
      </w:pPr>
      <w:r w:rsidRPr="005D77F7">
        <w:rPr>
          <w:rFonts w:ascii="Times New Roman" w:hAnsi="Times New Roman" w:cs="Times New Roman"/>
          <w:sz w:val="24"/>
          <w:szCs w:val="24"/>
        </w:rPr>
        <w:t>1. Полномочия Собрания   депутатов могут быть досрочно прекращены решением Собрания депутатов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2. Предложение о самороспуске Собрания депутатов вносится в Собрание депутатов в письменной форме не менее чем одной третьей частью от установленной численности депутатов Собрания депутатов. </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Предложение о досрочном прекращении полномочий Собрания   депутатов в случае нарушения срока издания муниципального правового акта, требуемого для реализации решения, принятого на местном референдуме, вносится в  Собрание депутатов   в письменной форме не менее чем одной четвёртой частью от установленной численности депутатов Собрания депутатов,  либо главой сельсовета  инициативной группой по проведению соответствующего местного референдума.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4. Иные органы, организации, общественные объединения, должностные лица и граждане не вправе вносить предложения о досрочном прекращении полномочий Собрания депутатов.</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 xml:space="preserve">5. Вопрос о досрочном прекращении полномочий Собрания депутатов при соблюдении условий, предусмотренных </w:t>
      </w:r>
      <w:hyperlink r:id="rId11" w:history="1">
        <w:r w:rsidRPr="005D77F7">
          <w:rPr>
            <w:rStyle w:val="Hyperlink"/>
            <w:sz w:val="24"/>
            <w:szCs w:val="24"/>
          </w:rPr>
          <w:t>пунктами 2</w:t>
        </w:r>
      </w:hyperlink>
      <w:r w:rsidRPr="005D77F7">
        <w:rPr>
          <w:rFonts w:ascii="Times New Roman" w:hAnsi="Times New Roman" w:cs="Times New Roman"/>
          <w:sz w:val="24"/>
          <w:szCs w:val="24"/>
        </w:rPr>
        <w:t xml:space="preserve"> и 3 настоящей статьи, включается в повестку дня без голосования. Докладчиком при рассмотрении вопроса о досрочном прекращении полномочий Собрания депутатов  является представитель инициатора, внёсшего соответствующее предложение.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6. Решение о досрочном прекращении полномочий Собрания депутатов  принимается тайным голосованием не менее чем:</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тремя четвертями голосов от установленной численности депутатов в случае самороспуска;</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7. Если решение о досрочном прекращении полномочий Собрания депутатов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8. В случае досрочного прекращении полномочий Собрания депутатов он продолжает выполнять свои функции до начала работы Собрания депутатов нового созыва.</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32.</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Рассмотрение протеста и представления прокурора</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1. Протест прокурора района на противоречащий закону правовой акт (далее – протест) подлежит обязательному рассмотрению на ближайшей сессии Собрания депутатов.</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2. Представление прокурора района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3. Протест и (или) представление, поступившие в Собрание депутатов,  глава сельсовета  направляет субъекту правотворческой инициативы, готовившему муниципальный правовой акт, на который поступил протест или представление прокурора.</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4. Субъектом правотворческой инициативы готовится проект решения Собрания депутатов о внесении изменений в решение  Собрания депутатов, на которое был внесен протест и (или) представление, или об отмене соответствующего решения Собрания депутатов либо проект решения с указанием причин отклонения протеста или представления.</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5.  Протест и (или) представление могут быть удовлетворены полностью или частично либо отклонены Собранием  депутатов.</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6. О дне проведения сессии, на которых планируется рассмотреть протест и (или) представление, сообщается прокурору района.</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7. О принятых решениях Собрания депутатов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района в письменной форме.</w:t>
      </w:r>
    </w:p>
    <w:p w:rsidR="00785046" w:rsidRPr="005D77F7" w:rsidRDefault="00785046" w:rsidP="00B64A2A">
      <w:pPr>
        <w:pStyle w:val="ConsNormal"/>
        <w:ind w:firstLine="709"/>
        <w:jc w:val="both"/>
        <w:rPr>
          <w:rFonts w:ascii="Times New Roman" w:hAnsi="Times New Roman" w:cs="Times New Roman"/>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33.</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Порядок голосования</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tabs>
          <w:tab w:val="left" w:pos="851"/>
        </w:tabs>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1. Решения </w:t>
      </w:r>
      <w:r w:rsidRPr="005D77F7">
        <w:rPr>
          <w:rFonts w:ascii="Times New Roman" w:hAnsi="Times New Roman" w:cs="Times New Roman"/>
          <w:color w:val="000000"/>
          <w:sz w:val="24"/>
          <w:szCs w:val="24"/>
        </w:rPr>
        <w:t xml:space="preserve">Собрания   депутатов </w:t>
      </w:r>
      <w:r w:rsidRPr="005D77F7">
        <w:rPr>
          <w:rFonts w:ascii="Times New Roman" w:hAnsi="Times New Roman" w:cs="Times New Roman"/>
          <w:sz w:val="24"/>
          <w:szCs w:val="24"/>
        </w:rPr>
        <w:t>принимаются открытым или тайным голосованием.</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Депутат лично осуществляет свое право на голосование. Депутат не может передать свое право на голосование другому лицу.</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3. Депутат, который отсутствовал во время голосования, не вправе подать голос по окончании этого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Депутат имеет право голосовать за принятие решения, против принятия решения либо воздержаться от принятия решения.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Перед началом голосования председательствующий на заседании: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сообщает количество предложений, которые ставятся на голосование;</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уточняет их формулировки и последовательность, в которой они ставятся на голосование.</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После объявления председательствующим на сессии о начале голосования никто не вправе прервать голосование.</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 По окончании подсчёта голосов председательствующий на сессии объявляет, принято решение или не принято.</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34. Процедура открытого голосования</w:t>
      </w:r>
    </w:p>
    <w:p w:rsidR="00785046" w:rsidRPr="005D77F7" w:rsidRDefault="00785046" w:rsidP="00B64A2A">
      <w:pPr>
        <w:pStyle w:val="ConsNormal"/>
        <w:ind w:firstLine="709"/>
        <w:jc w:val="both"/>
        <w:rPr>
          <w:rFonts w:ascii="Times New Roman" w:hAnsi="Times New Roman" w:cs="Times New Roman"/>
          <w:i/>
          <w:i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Открытое голосование может быть поимённым, а также посредством опроса депутатов.</w:t>
      </w:r>
    </w:p>
    <w:p w:rsidR="00785046" w:rsidRPr="005D77F7" w:rsidRDefault="00785046" w:rsidP="00B64A2A">
      <w:pPr>
        <w:pStyle w:val="ConsNormal"/>
        <w:ind w:firstLine="709"/>
        <w:jc w:val="both"/>
        <w:rPr>
          <w:rFonts w:ascii="Times New Roman" w:hAnsi="Times New Roman" w:cs="Times New Roman"/>
          <w:b/>
          <w:bCs/>
          <w:sz w:val="24"/>
          <w:szCs w:val="24"/>
        </w:rPr>
      </w:pPr>
      <w:r w:rsidRPr="005D77F7">
        <w:rPr>
          <w:rFonts w:ascii="Times New Roman" w:hAnsi="Times New Roman" w:cs="Times New Roman"/>
          <w:sz w:val="24"/>
          <w:szCs w:val="24"/>
        </w:rPr>
        <w:t>2. Открытое голосование проводится путём поднятия депутатом руки за один из вариантов решения Собрания депутатов</w:t>
      </w:r>
      <w:r w:rsidRPr="005D77F7">
        <w:rPr>
          <w:rFonts w:ascii="Times New Roman" w:hAnsi="Times New Roman" w:cs="Times New Roman"/>
          <w:color w:val="000000"/>
          <w:sz w:val="24"/>
          <w:szCs w:val="24"/>
        </w:rPr>
        <w:t>.</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sz w:val="24"/>
          <w:szCs w:val="24"/>
        </w:rPr>
        <w:t>4.</w:t>
      </w:r>
      <w:r w:rsidRPr="005D77F7">
        <w:rPr>
          <w:rFonts w:ascii="Times New Roman" w:hAnsi="Times New Roman" w:cs="Times New Roman"/>
          <w:color w:val="000000"/>
          <w:sz w:val="24"/>
          <w:szCs w:val="24"/>
        </w:rPr>
        <w:t xml:space="preserve"> Поимённое голосование проводится с использованием именных бланков, форма и текст которых утверждается Собранием  депутатов. Именные бланки выдаются депутатам счётной комиссией, перед проведением поимённого голосования. </w:t>
      </w:r>
    </w:p>
    <w:p w:rsidR="00785046" w:rsidRPr="005D77F7" w:rsidRDefault="00785046" w:rsidP="00B64A2A">
      <w:pPr>
        <w:pStyle w:val="BodyTextIndent2"/>
        <w:widowControl w:val="0"/>
        <w:ind w:firstLine="709"/>
        <w:rPr>
          <w:sz w:val="24"/>
          <w:szCs w:val="24"/>
        </w:rPr>
      </w:pPr>
      <w:r w:rsidRPr="005D77F7">
        <w:rPr>
          <w:sz w:val="24"/>
          <w:szCs w:val="24"/>
        </w:rPr>
        <w:t>5.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785046" w:rsidRPr="005D77F7" w:rsidRDefault="00785046" w:rsidP="00B64A2A">
      <w:pPr>
        <w:pStyle w:val="BodyText"/>
        <w:widowControl w:val="0"/>
        <w:ind w:firstLine="709"/>
        <w:jc w:val="both"/>
        <w:rPr>
          <w:b w:val="0"/>
          <w:bCs w:val="0"/>
          <w:sz w:val="24"/>
          <w:szCs w:val="24"/>
        </w:rPr>
      </w:pPr>
      <w:r w:rsidRPr="005D77F7">
        <w:rPr>
          <w:b w:val="0"/>
          <w:bCs w:val="0"/>
          <w:color w:val="000000"/>
          <w:sz w:val="24"/>
          <w:szCs w:val="24"/>
        </w:rPr>
        <w:t>7. </w:t>
      </w:r>
      <w:r w:rsidRPr="005D77F7">
        <w:rPr>
          <w:b w:val="0"/>
          <w:bCs w:val="0"/>
          <w:sz w:val="24"/>
          <w:szCs w:val="24"/>
        </w:rPr>
        <w:t xml:space="preserve">Проведение открытого голосования в исключительных случаях в промежутках между сессиями по распоряжению председателя  Собрания депутатов сельсовета  может проводиться посредством опроса депутатов. Опрос депутатов проводит лицо, уполномоченное председателем Собрания депутатов. </w:t>
      </w:r>
    </w:p>
    <w:p w:rsidR="00785046" w:rsidRPr="005D77F7" w:rsidRDefault="00785046" w:rsidP="00B64A2A">
      <w:pPr>
        <w:widowControl w:val="0"/>
        <w:shd w:val="clear" w:color="auto" w:fill="FFFFFF"/>
        <w:tabs>
          <w:tab w:val="left" w:pos="851"/>
        </w:tabs>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8. Об итогах голосования посредством опроса депутатов составляется реестр, который является основанием для подписания либо не подписания председателем Собрания депутатов соответствующего решения Собрания  депутатов.</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 xml:space="preserve">9. Результаты </w:t>
      </w:r>
      <w:r w:rsidRPr="005D77F7">
        <w:rPr>
          <w:rFonts w:ascii="Times New Roman" w:hAnsi="Times New Roman" w:cs="Times New Roman"/>
          <w:sz w:val="24"/>
          <w:szCs w:val="24"/>
        </w:rPr>
        <w:t>открытого голосования, проведённого посредством опроса депутатов,</w:t>
      </w:r>
      <w:r w:rsidRPr="005D77F7">
        <w:rPr>
          <w:rFonts w:ascii="Times New Roman" w:hAnsi="Times New Roman" w:cs="Times New Roman"/>
          <w:color w:val="000000"/>
          <w:sz w:val="24"/>
          <w:szCs w:val="24"/>
        </w:rPr>
        <w:t xml:space="preserve"> доводятся до сведения депутатов на ближайшей сессии </w:t>
      </w:r>
      <w:r w:rsidRPr="005D77F7">
        <w:rPr>
          <w:rFonts w:ascii="Times New Roman" w:hAnsi="Times New Roman" w:cs="Times New Roman"/>
          <w:sz w:val="24"/>
          <w:szCs w:val="24"/>
        </w:rPr>
        <w:t>Собрания депутатов</w:t>
      </w:r>
      <w:r w:rsidRPr="005D77F7">
        <w:rPr>
          <w:rFonts w:ascii="Times New Roman" w:hAnsi="Times New Roman" w:cs="Times New Roman"/>
          <w:color w:val="000000"/>
          <w:sz w:val="24"/>
          <w:szCs w:val="24"/>
        </w:rPr>
        <w:t>.</w:t>
      </w:r>
    </w:p>
    <w:p w:rsidR="00785046" w:rsidRPr="005D77F7" w:rsidRDefault="00785046" w:rsidP="00B64A2A">
      <w:pPr>
        <w:pStyle w:val="ConsNormal"/>
        <w:ind w:firstLine="709"/>
        <w:jc w:val="both"/>
        <w:rPr>
          <w:rFonts w:ascii="Times New Roman" w:hAnsi="Times New Roman" w:cs="Times New Roman"/>
          <w:b/>
          <w:bCs/>
          <w:i/>
          <w:iCs/>
          <w:sz w:val="24"/>
          <w:szCs w:val="24"/>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35. Процедура тайного голосования</w:t>
      </w:r>
    </w:p>
    <w:p w:rsidR="00785046" w:rsidRPr="005D77F7" w:rsidRDefault="00785046" w:rsidP="00B64A2A">
      <w:pPr>
        <w:pStyle w:val="ConsNormal"/>
        <w:ind w:firstLine="709"/>
        <w:jc w:val="both"/>
        <w:rPr>
          <w:rFonts w:ascii="Times New Roman" w:hAnsi="Times New Roman" w:cs="Times New Roman"/>
          <w:i/>
          <w:iCs/>
          <w:sz w:val="24"/>
          <w:szCs w:val="24"/>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Тайное голосование проводится в случаях, предусмотренных Уставом поселения и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 Для проведения тайного голосования и определения его результатов сельское</w:t>
      </w:r>
      <w:r w:rsidRPr="005D77F7">
        <w:rPr>
          <w:rFonts w:ascii="Times New Roman" w:hAnsi="Times New Roman" w:cs="Times New Roman"/>
          <w:color w:val="000000"/>
          <w:sz w:val="24"/>
          <w:szCs w:val="24"/>
        </w:rPr>
        <w:t xml:space="preserve"> Собрание депутатов </w:t>
      </w:r>
      <w:r w:rsidRPr="005D77F7">
        <w:rPr>
          <w:rFonts w:ascii="Times New Roman" w:hAnsi="Times New Roman" w:cs="Times New Roman"/>
          <w:sz w:val="24"/>
          <w:szCs w:val="24"/>
        </w:rPr>
        <w:t>избирает из числа депутатов открытым голосованием счётную комиссию, количественный и персональный состав которой определяется    Собранием  депутатов. В счётную комиссию не могут входить глава сельсовета и заместитель председателя Собрания депутатов</w:t>
      </w:r>
      <w:r w:rsidRPr="005D77F7">
        <w:rPr>
          <w:rFonts w:ascii="Times New Roman" w:hAnsi="Times New Roman" w:cs="Times New Roman"/>
          <w:color w:val="000000"/>
          <w:sz w:val="24"/>
          <w:szCs w:val="24"/>
        </w:rPr>
        <w:t xml:space="preserve">, а также </w:t>
      </w:r>
      <w:r w:rsidRPr="005D77F7">
        <w:rPr>
          <w:rFonts w:ascii="Times New Roman" w:hAnsi="Times New Roman" w:cs="Times New Roman"/>
          <w:sz w:val="24"/>
          <w:szCs w:val="24"/>
        </w:rPr>
        <w:t>депутаты, чьи кандидатуры выдвинуты в состав избираемых органов или на должности избираемых, назначаемых, утверждаемых должностных лиц.</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Счётная комиссия избирает из своего состава председателя и секретаря комиссии.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Решения счётной комиссии принимаются большинством голосов от числа членов комиссии и доводятся до сведения Собрания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Счётная комиссия до начала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составляет список избранных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разрабатывает форму бюллетеня для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организует изготовление бюллетеней для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проверяет наличие ящика для тайного голосования и опечатывает его;</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обеспечивает условия для соблюдения тайны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6. Порядок проведения и форма бюллетеня для тайного голосования устанавливаются </w:t>
      </w:r>
      <w:r w:rsidRPr="005D77F7">
        <w:rPr>
          <w:rFonts w:ascii="Times New Roman" w:hAnsi="Times New Roman" w:cs="Times New Roman"/>
          <w:color w:val="000000"/>
          <w:sz w:val="24"/>
          <w:szCs w:val="24"/>
        </w:rPr>
        <w:t xml:space="preserve"> Собранием </w:t>
      </w:r>
      <w:r w:rsidRPr="005D77F7">
        <w:rPr>
          <w:rFonts w:ascii="Times New Roman" w:hAnsi="Times New Roman" w:cs="Times New Roman"/>
          <w:sz w:val="24"/>
          <w:szCs w:val="24"/>
        </w:rPr>
        <w:t xml:space="preserve">  депутатов и доводятся до сведения депутатов на сессии.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9. Голосование проводится путём нанесения депутатом в бюллетене любого знака в квадрате, относящемся к кандидату, в пользу которого сделан 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перед вскрытием ящика для тайного голосования подсчитываются и погашаются все неиспользованные бюллетени;</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составляется протокол о результатах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11. В протокол о результатах тайного голосования заносится: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установленное число депутатов Собрания;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число избранных депутатов;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3) число депутатов, получивших бюллетени для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4) число бюллетеней, обнаруженных в ящике для тайного голосования;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5) число голосов, поданных «за»;</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6) число голосов, поданных «против»;</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7) число голосов, поданных «воздержался»( при голосовании по проекту решения );</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8)число бюллетеней, признанных недействительными.</w:t>
      </w:r>
    </w:p>
    <w:p w:rsidR="00785046" w:rsidRPr="005D77F7" w:rsidRDefault="00785046" w:rsidP="00B64A2A">
      <w:pPr>
        <w:widowControl w:val="0"/>
        <w:shd w:val="clear" w:color="auto" w:fill="FFFFFF"/>
        <w:tabs>
          <w:tab w:val="left" w:pos="851"/>
        </w:tabs>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Собрания депутатов. Указанный протокол </w:t>
      </w:r>
      <w:r w:rsidRPr="005D77F7">
        <w:rPr>
          <w:rFonts w:ascii="Times New Roman" w:hAnsi="Times New Roman" w:cs="Times New Roman"/>
          <w:color w:val="000000"/>
          <w:sz w:val="24"/>
          <w:szCs w:val="24"/>
        </w:rPr>
        <w:t>является основанием для подписания либо не подписания соответствующего решения Собрания депутатов главой сельсовета (председательствующим на сессии).</w:t>
      </w:r>
    </w:p>
    <w:p w:rsidR="00785046" w:rsidRPr="005D77F7" w:rsidRDefault="00785046" w:rsidP="00B64A2A">
      <w:pPr>
        <w:pStyle w:val="ConsNonformat"/>
        <w:ind w:firstLine="709"/>
        <w:jc w:val="both"/>
        <w:rPr>
          <w:rFonts w:ascii="Times New Roman" w:hAnsi="Times New Roman" w:cs="Times New Roman"/>
          <w:i/>
          <w:iCs/>
          <w:sz w:val="24"/>
          <w:szCs w:val="24"/>
        </w:rPr>
      </w:pPr>
    </w:p>
    <w:p w:rsidR="00785046" w:rsidRPr="005D77F7" w:rsidRDefault="00785046" w:rsidP="00B64A2A">
      <w:pPr>
        <w:pStyle w:val="Heading1"/>
        <w:keepNext w:val="0"/>
        <w:widowControl w:val="0"/>
        <w:tabs>
          <w:tab w:val="left" w:pos="567"/>
        </w:tabs>
        <w:ind w:firstLine="709"/>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36. Проведение повторного голосования</w:t>
      </w:r>
    </w:p>
    <w:p w:rsidR="00785046" w:rsidRPr="005D77F7" w:rsidRDefault="00785046" w:rsidP="00B64A2A">
      <w:pPr>
        <w:widowControl w:val="0"/>
        <w:rPr>
          <w:rFonts w:ascii="Times New Roman" w:hAnsi="Times New Roman" w:cs="Times New Roman"/>
          <w:i/>
          <w:iCs/>
          <w:sz w:val="24"/>
          <w:szCs w:val="24"/>
        </w:rPr>
      </w:pP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1. При выявлении ошибок при проведении голосования по решению Собрания   депутатов проводится повторное голосование.</w:t>
      </w:r>
    </w:p>
    <w:p w:rsidR="00785046" w:rsidRPr="005D77F7" w:rsidRDefault="00785046" w:rsidP="00B64A2A">
      <w:pPr>
        <w:widowControl w:val="0"/>
        <w:shd w:val="clear" w:color="auto" w:fill="FFFFFF"/>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 xml:space="preserve">2. Решение о проведении повторного голосования принимается </w:t>
      </w:r>
      <w:r w:rsidRPr="005D77F7">
        <w:rPr>
          <w:rFonts w:ascii="Times New Roman" w:hAnsi="Times New Roman" w:cs="Times New Roman"/>
          <w:sz w:val="24"/>
          <w:szCs w:val="24"/>
        </w:rPr>
        <w:t>большинством голосов от числа депутатов, присутствующих на сессии</w:t>
      </w:r>
      <w:r w:rsidRPr="005D77F7">
        <w:rPr>
          <w:rFonts w:ascii="Times New Roman" w:hAnsi="Times New Roman" w:cs="Times New Roman"/>
          <w:color w:val="000000"/>
          <w:sz w:val="24"/>
          <w:szCs w:val="24"/>
        </w:rPr>
        <w:t>.</w:t>
      </w:r>
    </w:p>
    <w:p w:rsidR="00785046" w:rsidRPr="005D77F7" w:rsidRDefault="00785046" w:rsidP="00B64A2A">
      <w:pPr>
        <w:pStyle w:val="ConsNormal"/>
        <w:ind w:firstLine="540"/>
        <w:jc w:val="both"/>
        <w:rPr>
          <w:rFonts w:ascii="Times New Roman" w:hAnsi="Times New Roman" w:cs="Times New Roman"/>
          <w:i/>
          <w:iCs/>
          <w:sz w:val="24"/>
          <w:szCs w:val="24"/>
        </w:rPr>
      </w:pPr>
    </w:p>
    <w:p w:rsidR="00785046" w:rsidRPr="005D77F7" w:rsidRDefault="00785046" w:rsidP="00B64A2A">
      <w:pPr>
        <w:pStyle w:val="Heading3"/>
        <w:ind w:firstLine="709"/>
        <w:rPr>
          <w:rFonts w:ascii="Times New Roman" w:hAnsi="Times New Roman" w:cs="Times New Roman"/>
          <w:b w:val="0"/>
          <w:bCs w:val="0"/>
          <w:color w:val="auto"/>
          <w:sz w:val="24"/>
          <w:szCs w:val="24"/>
        </w:rPr>
      </w:pPr>
    </w:p>
    <w:p w:rsidR="00785046" w:rsidRPr="005D77F7" w:rsidRDefault="00785046" w:rsidP="00B64A2A">
      <w:pPr>
        <w:pStyle w:val="Heading3"/>
        <w:ind w:firstLine="709"/>
        <w:rPr>
          <w:rFonts w:ascii="Times New Roman" w:hAnsi="Times New Roman" w:cs="Times New Roman"/>
          <w:b w:val="0"/>
          <w:bCs w:val="0"/>
          <w:color w:val="auto"/>
          <w:sz w:val="24"/>
          <w:szCs w:val="24"/>
          <w:u w:val="single"/>
        </w:rPr>
      </w:pPr>
      <w:r w:rsidRPr="005D77F7">
        <w:rPr>
          <w:rFonts w:ascii="Times New Roman" w:hAnsi="Times New Roman" w:cs="Times New Roman"/>
          <w:b w:val="0"/>
          <w:bCs w:val="0"/>
          <w:color w:val="auto"/>
          <w:sz w:val="24"/>
          <w:szCs w:val="24"/>
        </w:rPr>
        <w:t xml:space="preserve">Статья 37. </w:t>
      </w:r>
      <w:r w:rsidRPr="005D77F7">
        <w:rPr>
          <w:rFonts w:ascii="Times New Roman" w:hAnsi="Times New Roman" w:cs="Times New Roman"/>
          <w:b w:val="0"/>
          <w:bCs w:val="0"/>
          <w:color w:val="auto"/>
          <w:sz w:val="24"/>
          <w:szCs w:val="24"/>
          <w:u w:val="single"/>
        </w:rPr>
        <w:t>Переголосование</w:t>
      </w:r>
    </w:p>
    <w:p w:rsidR="00785046" w:rsidRPr="005D77F7" w:rsidRDefault="00785046" w:rsidP="00B64A2A">
      <w:pPr>
        <w:rPr>
          <w:rFonts w:ascii="Times New Roman" w:hAnsi="Times New Roman" w:cs="Times New Roman"/>
          <w:sz w:val="24"/>
          <w:szCs w:val="24"/>
        </w:rPr>
      </w:pPr>
    </w:p>
    <w:p w:rsidR="00785046" w:rsidRPr="005D77F7" w:rsidRDefault="00785046" w:rsidP="00B64A2A">
      <w:pPr>
        <w:ind w:firstLine="708"/>
        <w:jc w:val="both"/>
        <w:rPr>
          <w:rFonts w:ascii="Times New Roman" w:hAnsi="Times New Roman" w:cs="Times New Roman"/>
          <w:sz w:val="24"/>
          <w:szCs w:val="24"/>
        </w:rPr>
      </w:pPr>
      <w:r w:rsidRPr="005D77F7">
        <w:rPr>
          <w:rFonts w:ascii="Times New Roman" w:hAnsi="Times New Roman" w:cs="Times New Roman"/>
          <w:sz w:val="24"/>
          <w:szCs w:val="24"/>
        </w:rPr>
        <w:t xml:space="preserve">1. По мотивированному предложению депутатов (депутата), поддержанного процедурным голосованием, может проводиться переголосование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 </w:t>
      </w:r>
    </w:p>
    <w:p w:rsidR="00785046" w:rsidRPr="005D77F7" w:rsidRDefault="00785046" w:rsidP="00B64A2A">
      <w:pPr>
        <w:ind w:firstLine="708"/>
        <w:jc w:val="both"/>
        <w:rPr>
          <w:rFonts w:ascii="Times New Roman" w:hAnsi="Times New Roman" w:cs="Times New Roman"/>
          <w:sz w:val="24"/>
          <w:szCs w:val="24"/>
        </w:rPr>
      </w:pPr>
      <w:r w:rsidRPr="005D77F7">
        <w:rPr>
          <w:rFonts w:ascii="Times New Roman" w:hAnsi="Times New Roman" w:cs="Times New Roman"/>
          <w:sz w:val="24"/>
          <w:szCs w:val="24"/>
        </w:rPr>
        <w:t>2. Переголосование может проводиться не более двух раз.</w:t>
      </w:r>
    </w:p>
    <w:p w:rsidR="00785046" w:rsidRPr="005D77F7" w:rsidRDefault="00785046" w:rsidP="00B64A2A">
      <w:pPr>
        <w:pStyle w:val="ConsNormal"/>
        <w:ind w:firstLine="540"/>
        <w:jc w:val="both"/>
        <w:rPr>
          <w:rFonts w:ascii="Times New Roman" w:hAnsi="Times New Roman" w:cs="Times New Roman"/>
          <w:i/>
          <w:iCs/>
          <w:sz w:val="24"/>
          <w:szCs w:val="24"/>
        </w:rPr>
      </w:pPr>
    </w:p>
    <w:p w:rsidR="00785046" w:rsidRPr="005D77F7" w:rsidRDefault="00785046" w:rsidP="00B64A2A">
      <w:pPr>
        <w:pStyle w:val="ConsNormal"/>
        <w:ind w:firstLine="540"/>
        <w:jc w:val="both"/>
        <w:rPr>
          <w:rFonts w:ascii="Times New Roman" w:hAnsi="Times New Roman" w:cs="Times New Roman"/>
          <w:i/>
          <w:iCs/>
          <w:sz w:val="24"/>
          <w:szCs w:val="24"/>
        </w:rPr>
      </w:pPr>
    </w:p>
    <w:p w:rsidR="00785046" w:rsidRPr="005D77F7" w:rsidRDefault="00785046" w:rsidP="00B64A2A">
      <w:pPr>
        <w:pStyle w:val="ConsNormal"/>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38.</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Доведение решений Собрания депутатов до сведения населения и исполнителей</w:t>
      </w:r>
    </w:p>
    <w:p w:rsidR="00785046" w:rsidRPr="005D77F7" w:rsidRDefault="00785046" w:rsidP="00B64A2A">
      <w:pPr>
        <w:pStyle w:val="ConsNormal"/>
        <w:ind w:firstLine="709"/>
        <w:jc w:val="both"/>
        <w:rPr>
          <w:rFonts w:ascii="Times New Roman" w:hAnsi="Times New Roman" w:cs="Times New Roman"/>
          <w:b/>
          <w:bCs/>
          <w:i/>
          <w:i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Нормативные решения  Собрания депутатов подлежат опубликованию в порядке, установленном Уставом поселения.</w:t>
      </w: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2. Устав сельсовета, муниципальные правовые акты о внесении в Устав поселения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библиотеку. Официальные тексты муниципальных правовых  актов могут быть размещены на официальном интернет-сайте Администрации  Заводского сельсовета.</w:t>
      </w:r>
    </w:p>
    <w:p w:rsidR="00785046" w:rsidRPr="005D77F7" w:rsidRDefault="00785046" w:rsidP="00B64A2A">
      <w:pPr>
        <w:pStyle w:val="ConsNormal"/>
        <w:ind w:firstLine="709"/>
        <w:jc w:val="both"/>
        <w:rPr>
          <w:rFonts w:ascii="Times New Roman" w:hAnsi="Times New Roman" w:cs="Times New Roman"/>
          <w:b/>
          <w:bCs/>
          <w:sz w:val="24"/>
          <w:szCs w:val="24"/>
        </w:rPr>
      </w:pPr>
      <w:r w:rsidRPr="005D77F7">
        <w:rPr>
          <w:rFonts w:ascii="Times New Roman" w:hAnsi="Times New Roman" w:cs="Times New Roman"/>
          <w:sz w:val="24"/>
          <w:szCs w:val="24"/>
        </w:rPr>
        <w:t xml:space="preserve">3. Решения Собрания депутатов  доводятся до исполнителей и иным заинтересованным лицам в течение 10  дней </w:t>
      </w:r>
      <w:r w:rsidRPr="005D77F7">
        <w:rPr>
          <w:rFonts w:ascii="Times New Roman" w:hAnsi="Times New Roman" w:cs="Times New Roman"/>
          <w:color w:val="000000"/>
          <w:sz w:val="24"/>
          <w:szCs w:val="24"/>
        </w:rPr>
        <w:t>со дня окончания сессии</w:t>
      </w:r>
      <w:r w:rsidRPr="005D77F7">
        <w:rPr>
          <w:rFonts w:ascii="Times New Roman" w:hAnsi="Times New Roman" w:cs="Times New Roman"/>
          <w:sz w:val="24"/>
          <w:szCs w:val="24"/>
        </w:rPr>
        <w:t xml:space="preserve">. </w:t>
      </w:r>
    </w:p>
    <w:p w:rsidR="00785046" w:rsidRPr="005D77F7" w:rsidRDefault="00785046" w:rsidP="00B64A2A">
      <w:pPr>
        <w:pStyle w:val="ConsNormal"/>
        <w:ind w:firstLine="0"/>
        <w:jc w:val="both"/>
        <w:rPr>
          <w:rFonts w:ascii="Times New Roman" w:hAnsi="Times New Roman" w:cs="Times New Roman"/>
          <w:i/>
          <w:iCs/>
          <w:sz w:val="24"/>
          <w:szCs w:val="24"/>
        </w:rPr>
      </w:pPr>
    </w:p>
    <w:p w:rsidR="00785046" w:rsidRPr="005D77F7" w:rsidRDefault="00785046" w:rsidP="00B64A2A">
      <w:pPr>
        <w:pStyle w:val="Heading1"/>
        <w:keepNext w:val="0"/>
        <w:widowControl w:val="0"/>
        <w:jc w:val="center"/>
        <w:rPr>
          <w:rFonts w:ascii="Times New Roman" w:hAnsi="Times New Roman" w:cs="Times New Roman"/>
          <w:sz w:val="24"/>
          <w:szCs w:val="24"/>
          <w:u w:val="single"/>
        </w:rPr>
      </w:pPr>
      <w:r w:rsidRPr="005D77F7">
        <w:rPr>
          <w:rFonts w:ascii="Times New Roman" w:hAnsi="Times New Roman" w:cs="Times New Roman"/>
          <w:sz w:val="24"/>
          <w:szCs w:val="24"/>
          <w:u w:val="single"/>
        </w:rPr>
        <w:t>5. КОНТРОЛЬНЫЕ ФУНКЦИИ СОБРАНИЯ  ДЕПУТАТОВ</w:t>
      </w:r>
    </w:p>
    <w:p w:rsidR="00785046" w:rsidRPr="005D77F7" w:rsidRDefault="00785046" w:rsidP="00B64A2A">
      <w:pPr>
        <w:pStyle w:val="ConsNormal"/>
        <w:rPr>
          <w:rFonts w:ascii="Times New Roman" w:hAnsi="Times New Roman" w:cs="Times New Roman"/>
          <w:b/>
          <w:bCs/>
          <w:i/>
          <w:iCs/>
          <w:sz w:val="24"/>
          <w:szCs w:val="24"/>
          <w:u w:val="single"/>
        </w:rPr>
      </w:pPr>
    </w:p>
    <w:p w:rsidR="00785046" w:rsidRPr="005D77F7" w:rsidRDefault="00785046" w:rsidP="00B64A2A">
      <w:pPr>
        <w:pStyle w:val="ConsNormal"/>
        <w:ind w:firstLine="709"/>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39. Организация контроля</w:t>
      </w:r>
    </w:p>
    <w:p w:rsidR="00785046" w:rsidRPr="005D77F7" w:rsidRDefault="00785046" w:rsidP="00B64A2A">
      <w:pPr>
        <w:pStyle w:val="ConsNormal"/>
        <w:ind w:firstLine="709"/>
        <w:jc w:val="both"/>
        <w:rPr>
          <w:rFonts w:ascii="Times New Roman" w:hAnsi="Times New Roman" w:cs="Times New Roman"/>
          <w:b/>
          <w:bCs/>
          <w:sz w:val="24"/>
          <w:szCs w:val="24"/>
          <w:u w:val="single"/>
        </w:rPr>
      </w:pPr>
    </w:p>
    <w:p w:rsidR="00785046" w:rsidRPr="005D77F7" w:rsidRDefault="00785046" w:rsidP="00B64A2A">
      <w:pPr>
        <w:pStyle w:val="ConsNormal"/>
        <w:ind w:firstLine="709"/>
        <w:jc w:val="both"/>
        <w:rPr>
          <w:rFonts w:ascii="Times New Roman" w:hAnsi="Times New Roman" w:cs="Times New Roman"/>
          <w:sz w:val="24"/>
          <w:szCs w:val="24"/>
        </w:rPr>
      </w:pPr>
      <w:r w:rsidRPr="005D77F7">
        <w:rPr>
          <w:rFonts w:ascii="Times New Roman" w:hAnsi="Times New Roman" w:cs="Times New Roman"/>
          <w:sz w:val="24"/>
          <w:szCs w:val="24"/>
        </w:rPr>
        <w:t>1.   Собрание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поселения  и настоящим Регламентом.</w:t>
      </w:r>
    </w:p>
    <w:p w:rsidR="00785046" w:rsidRPr="005D77F7" w:rsidRDefault="00785046" w:rsidP="00B64A2A">
      <w:pPr>
        <w:pStyle w:val="BodyTextIndent2"/>
        <w:widowControl w:val="0"/>
        <w:ind w:firstLine="709"/>
        <w:rPr>
          <w:sz w:val="24"/>
          <w:szCs w:val="24"/>
        </w:rPr>
      </w:pPr>
      <w:r w:rsidRPr="005D77F7">
        <w:rPr>
          <w:sz w:val="24"/>
          <w:szCs w:val="24"/>
        </w:rPr>
        <w:t>2.</w:t>
      </w:r>
      <w:r w:rsidRPr="005D77F7">
        <w:rPr>
          <w:b/>
          <w:bCs/>
          <w:sz w:val="24"/>
          <w:szCs w:val="24"/>
        </w:rPr>
        <w:t> </w:t>
      </w:r>
      <w:r w:rsidRPr="005D77F7">
        <w:rPr>
          <w:sz w:val="24"/>
          <w:szCs w:val="24"/>
        </w:rPr>
        <w:t>Собрание депутатов осуществляет свои контрольные функции непосредственно, а также через постоянные и временные комиссии.</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3. Основными формами контроля Собрания депутатов являются:</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1) утверждение отчёта об исполнении местного бюджета, планов и программ развития муниципального образования;</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2) заслушивание на сессии отчёта или информации главы сельсовета,  руководителей иных органов местного самоуправления, руководителей муниципальных предприятий и учреждений;</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3) направление депутатских запросов и депутатских обращений к главе района,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4) проведение депутатских расследований;</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5) направление материалов проверок с выявленными нарушениями в правоохранительные органы;</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6) рассмотрение обращений граждан на решения и действия (бездействие) органов местного самоуправления района;</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7) выполнение иных контрольных функций в соответствии с законодательством Российской Федерации, Уставом поселения и настоящим Регламентом.</w:t>
      </w:r>
    </w:p>
    <w:p w:rsidR="00785046" w:rsidRPr="005D77F7" w:rsidRDefault="00785046" w:rsidP="00B64A2A">
      <w:pPr>
        <w:widowControl w:val="0"/>
        <w:autoSpaceDE w:val="0"/>
        <w:autoSpaceDN w:val="0"/>
        <w:adjustRightInd w:val="0"/>
        <w:ind w:firstLine="709"/>
        <w:jc w:val="both"/>
        <w:rPr>
          <w:rFonts w:ascii="Times New Roman" w:hAnsi="Times New Roman" w:cs="Times New Roman"/>
          <w:i/>
          <w:iCs/>
          <w:sz w:val="24"/>
          <w:szCs w:val="24"/>
        </w:rPr>
      </w:pPr>
    </w:p>
    <w:p w:rsidR="00785046" w:rsidRPr="005D77F7" w:rsidRDefault="00785046" w:rsidP="00B64A2A">
      <w:pPr>
        <w:widowControl w:val="0"/>
        <w:tabs>
          <w:tab w:val="left" w:pos="567"/>
        </w:tabs>
        <w:autoSpaceDE w:val="0"/>
        <w:autoSpaceDN w:val="0"/>
        <w:adjustRightInd w:val="0"/>
        <w:ind w:left="1985" w:hanging="1276"/>
        <w:jc w:val="both"/>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40.</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Права Собрания депутатов при осуществлении контрольной деятельности</w:t>
      </w:r>
    </w:p>
    <w:p w:rsidR="00785046" w:rsidRPr="005D77F7" w:rsidRDefault="00785046" w:rsidP="00B64A2A">
      <w:pPr>
        <w:widowControl w:val="0"/>
        <w:tabs>
          <w:tab w:val="left" w:pos="567"/>
        </w:tabs>
        <w:autoSpaceDE w:val="0"/>
        <w:autoSpaceDN w:val="0"/>
        <w:adjustRightInd w:val="0"/>
        <w:ind w:firstLine="709"/>
        <w:jc w:val="both"/>
        <w:rPr>
          <w:rFonts w:ascii="Times New Roman" w:hAnsi="Times New Roman" w:cs="Times New Roman"/>
          <w:b/>
          <w:bCs/>
          <w:sz w:val="24"/>
          <w:szCs w:val="24"/>
        </w:rPr>
      </w:pPr>
    </w:p>
    <w:p w:rsidR="00785046" w:rsidRPr="005D77F7" w:rsidRDefault="00785046" w:rsidP="00B64A2A">
      <w:pPr>
        <w:widowControl w:val="0"/>
        <w:tabs>
          <w:tab w:val="left" w:pos="567"/>
        </w:tabs>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Собрание депутатов  имеет право:</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1) запрашивать у главы района,  должностных лиц Администрации района, руководителей муниципальных организаций соответствующие документы, справочные материалы, необходимые для осуществления контроля;</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2) информировать главу района, должностных лиц Администрации района о выявленных нарушениях, требовать их устранения; вносить предложения о совершенствовании работы Администрации района;</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3) осуществлять иные действия в соответствии с законодательством Российской Федерации, Уставом поселения и настоящим Регламентом.</w:t>
      </w:r>
    </w:p>
    <w:p w:rsidR="00785046" w:rsidRPr="005D77F7" w:rsidRDefault="00785046" w:rsidP="00B64A2A">
      <w:pPr>
        <w:pStyle w:val="Web"/>
        <w:widowControl w:val="0"/>
        <w:spacing w:before="0" w:beforeAutospacing="0" w:after="0" w:afterAutospacing="0"/>
        <w:ind w:firstLine="709"/>
        <w:jc w:val="both"/>
        <w:rPr>
          <w:b/>
          <w:bCs/>
          <w:i/>
          <w:iCs/>
          <w:u w:val="single"/>
        </w:rPr>
      </w:pPr>
    </w:p>
    <w:p w:rsidR="00785046" w:rsidRPr="005D77F7" w:rsidRDefault="00785046" w:rsidP="00B64A2A">
      <w:pPr>
        <w:pStyle w:val="Web"/>
        <w:widowControl w:val="0"/>
        <w:spacing w:before="0" w:beforeAutospacing="0" w:after="0" w:afterAutospacing="0"/>
        <w:ind w:firstLine="709"/>
        <w:jc w:val="both"/>
        <w:rPr>
          <w:b/>
          <w:bCs/>
          <w:u w:val="single"/>
        </w:rPr>
      </w:pPr>
      <w:r w:rsidRPr="005D77F7">
        <w:rPr>
          <w:u w:val="single"/>
        </w:rPr>
        <w:t>Статья 41. Отчёт  главы сельсовета</w:t>
      </w:r>
    </w:p>
    <w:p w:rsidR="00785046" w:rsidRPr="005D77F7" w:rsidRDefault="00785046" w:rsidP="00B64A2A">
      <w:pPr>
        <w:pStyle w:val="Web"/>
        <w:widowControl w:val="0"/>
        <w:spacing w:before="0" w:beforeAutospacing="0" w:after="0" w:afterAutospacing="0"/>
        <w:ind w:firstLine="709"/>
        <w:jc w:val="both"/>
        <w:rPr>
          <w:b/>
          <w:bCs/>
        </w:rPr>
      </w:pP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1. Собрание депутатов  ежегодно заслушивает отчёт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 </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2. После заслушивания отчёта главы сельсовета проводятся прения.</w:t>
      </w:r>
    </w:p>
    <w:p w:rsidR="00785046" w:rsidRPr="005D77F7" w:rsidRDefault="00785046" w:rsidP="00B64A2A">
      <w:pPr>
        <w:widowControl w:val="0"/>
        <w:autoSpaceDE w:val="0"/>
        <w:autoSpaceDN w:val="0"/>
        <w:adjustRightInd w:val="0"/>
        <w:ind w:firstLine="709"/>
        <w:jc w:val="both"/>
        <w:outlineLvl w:val="2"/>
        <w:rPr>
          <w:rFonts w:ascii="Times New Roman" w:hAnsi="Times New Roman" w:cs="Times New Roman"/>
          <w:sz w:val="24"/>
          <w:szCs w:val="24"/>
        </w:rPr>
      </w:pPr>
      <w:r w:rsidRPr="005D77F7">
        <w:rPr>
          <w:rFonts w:ascii="Times New Roman" w:hAnsi="Times New Roman" w:cs="Times New Roman"/>
          <w:sz w:val="24"/>
          <w:szCs w:val="24"/>
        </w:rPr>
        <w:t>3. По результатам отчёта принимается решение Собрания депутатов большинством голосов от установленной численности депутатов.</w:t>
      </w:r>
    </w:p>
    <w:p w:rsidR="00785046" w:rsidRPr="005D77F7" w:rsidRDefault="00785046" w:rsidP="00B64A2A">
      <w:pPr>
        <w:pStyle w:val="Web"/>
        <w:widowControl w:val="0"/>
        <w:spacing w:before="0" w:beforeAutospacing="0" w:after="0" w:afterAutospacing="0"/>
        <w:ind w:firstLine="709"/>
        <w:jc w:val="both"/>
      </w:pPr>
      <w:r w:rsidRPr="005D77F7">
        <w:t>4. Собрание  депутатов вправе дать оценку деятельности главы сельсовета по результатам ежегодного отчета. Решение об оценке деятельности главы сельсовета принимается большинством в две трети голосов от установленной численности депутатов.</w:t>
      </w:r>
    </w:p>
    <w:p w:rsidR="00785046" w:rsidRPr="005D77F7" w:rsidRDefault="00785046" w:rsidP="00B64A2A">
      <w:pPr>
        <w:pStyle w:val="HTMLPreformatted"/>
        <w:widowControl w:val="0"/>
        <w:ind w:firstLine="709"/>
        <w:jc w:val="both"/>
        <w:rPr>
          <w:rFonts w:ascii="Times New Roman" w:hAnsi="Times New Roman" w:cs="Times New Roman"/>
          <w:sz w:val="24"/>
          <w:szCs w:val="24"/>
        </w:rPr>
      </w:pPr>
    </w:p>
    <w:p w:rsidR="00785046" w:rsidRPr="005D77F7" w:rsidRDefault="00785046" w:rsidP="00B64A2A">
      <w:pPr>
        <w:pStyle w:val="Web"/>
        <w:widowControl w:val="0"/>
        <w:spacing w:before="0" w:beforeAutospacing="0" w:after="0" w:afterAutospacing="0"/>
        <w:ind w:left="1843" w:hanging="1134"/>
        <w:jc w:val="both"/>
        <w:rPr>
          <w:b/>
          <w:bCs/>
          <w:u w:val="single"/>
        </w:rPr>
      </w:pPr>
      <w:r w:rsidRPr="005D77F7">
        <w:rPr>
          <w:u w:val="single"/>
        </w:rPr>
        <w:t>Статья 42.</w:t>
      </w:r>
      <w:r w:rsidRPr="005D77F7">
        <w:rPr>
          <w:b/>
          <w:bCs/>
          <w:u w:val="single"/>
        </w:rPr>
        <w:t> </w:t>
      </w:r>
      <w:r w:rsidRPr="005D77F7">
        <w:rPr>
          <w:u w:val="single"/>
        </w:rPr>
        <w:t>Контроль за исполнением решений, принимаемых  Собранием  депутатов.</w:t>
      </w:r>
    </w:p>
    <w:p w:rsidR="00785046" w:rsidRPr="005D77F7" w:rsidRDefault="00785046" w:rsidP="00B64A2A">
      <w:pPr>
        <w:pStyle w:val="Web"/>
        <w:widowControl w:val="0"/>
        <w:spacing w:before="0" w:beforeAutospacing="0" w:after="0" w:afterAutospacing="0"/>
        <w:ind w:firstLine="709"/>
        <w:jc w:val="both"/>
        <w:rPr>
          <w:b/>
          <w:bCs/>
          <w:i/>
          <w:iCs/>
        </w:rPr>
      </w:pPr>
    </w:p>
    <w:p w:rsidR="00785046" w:rsidRPr="005D77F7" w:rsidRDefault="00785046" w:rsidP="00B64A2A">
      <w:pPr>
        <w:pStyle w:val="Web"/>
        <w:widowControl w:val="0"/>
        <w:spacing w:before="0" w:beforeAutospacing="0" w:after="0" w:afterAutospacing="0"/>
        <w:ind w:firstLine="709"/>
        <w:jc w:val="both"/>
      </w:pPr>
      <w:r w:rsidRPr="005D77F7">
        <w:t>1. Решения, принимаемые  Собранием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785046" w:rsidRPr="005D77F7" w:rsidRDefault="00785046" w:rsidP="00B64A2A">
      <w:pPr>
        <w:pStyle w:val="Web"/>
        <w:widowControl w:val="0"/>
        <w:spacing w:before="0" w:beforeAutospacing="0" w:after="0" w:afterAutospacing="0"/>
        <w:ind w:firstLine="709"/>
        <w:jc w:val="both"/>
      </w:pPr>
      <w:r w:rsidRPr="005D77F7">
        <w:t xml:space="preserve">2. В каждом решении Собрания депутатов указывается постоянная комиссия либо лицо, контролирующее его исполнение. </w:t>
      </w:r>
    </w:p>
    <w:p w:rsidR="00785046" w:rsidRPr="005D77F7" w:rsidRDefault="00785046" w:rsidP="00B64A2A">
      <w:pPr>
        <w:pStyle w:val="Web"/>
        <w:widowControl w:val="0"/>
        <w:spacing w:before="0" w:beforeAutospacing="0" w:after="0" w:afterAutospacing="0"/>
        <w:ind w:firstLine="709"/>
        <w:jc w:val="both"/>
        <w:rPr>
          <w:b/>
          <w:bCs/>
          <w:i/>
          <w:iCs/>
        </w:rPr>
      </w:pPr>
    </w:p>
    <w:p w:rsidR="00785046" w:rsidRPr="005D77F7" w:rsidRDefault="00785046" w:rsidP="00B64A2A">
      <w:pPr>
        <w:widowControl w:val="0"/>
        <w:autoSpaceDE w:val="0"/>
        <w:autoSpaceDN w:val="0"/>
        <w:adjustRightInd w:val="0"/>
        <w:ind w:firstLine="709"/>
        <w:jc w:val="both"/>
        <w:rPr>
          <w:rFonts w:ascii="Times New Roman" w:hAnsi="Times New Roman" w:cs="Times New Roman"/>
          <w:b/>
          <w:bCs/>
          <w:color w:val="000000"/>
          <w:sz w:val="24"/>
          <w:szCs w:val="24"/>
          <w:u w:val="single"/>
        </w:rPr>
      </w:pPr>
      <w:r w:rsidRPr="005D77F7">
        <w:rPr>
          <w:rFonts w:ascii="Times New Roman" w:hAnsi="Times New Roman" w:cs="Times New Roman"/>
          <w:color w:val="000000"/>
          <w:sz w:val="24"/>
          <w:szCs w:val="24"/>
          <w:u w:val="single"/>
        </w:rPr>
        <w:t>Статья 43.</w:t>
      </w:r>
      <w:r w:rsidRPr="005D77F7">
        <w:rPr>
          <w:rFonts w:ascii="Times New Roman" w:hAnsi="Times New Roman" w:cs="Times New Roman"/>
          <w:b/>
          <w:bCs/>
          <w:color w:val="000000"/>
          <w:sz w:val="24"/>
          <w:szCs w:val="24"/>
          <w:u w:val="single"/>
        </w:rPr>
        <w:t> </w:t>
      </w:r>
      <w:r w:rsidRPr="005D77F7">
        <w:rPr>
          <w:rFonts w:ascii="Times New Roman" w:hAnsi="Times New Roman" w:cs="Times New Roman"/>
          <w:color w:val="000000"/>
          <w:sz w:val="24"/>
          <w:szCs w:val="24"/>
          <w:u w:val="single"/>
        </w:rPr>
        <w:t>Депутатский запрос</w:t>
      </w:r>
    </w:p>
    <w:p w:rsidR="00785046" w:rsidRPr="005D77F7" w:rsidRDefault="00785046" w:rsidP="00B64A2A">
      <w:pPr>
        <w:widowControl w:val="0"/>
        <w:autoSpaceDE w:val="0"/>
        <w:autoSpaceDN w:val="0"/>
        <w:adjustRightInd w:val="0"/>
        <w:ind w:firstLine="709"/>
        <w:jc w:val="both"/>
        <w:rPr>
          <w:rFonts w:ascii="Times New Roman" w:hAnsi="Times New Roman" w:cs="Times New Roman"/>
          <w:b/>
          <w:bCs/>
          <w:color w:val="000000"/>
          <w:sz w:val="24"/>
          <w:szCs w:val="24"/>
          <w:u w:val="single"/>
        </w:rPr>
      </w:pPr>
    </w:p>
    <w:p w:rsidR="00785046" w:rsidRPr="005D77F7" w:rsidRDefault="00785046" w:rsidP="00B64A2A">
      <w:pPr>
        <w:pStyle w:val="ConsPlusNormal"/>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1. Депутат или группа депутатов в соответствии с Уставом поселения вправе внести на рассмотрение Собрания депутатов  письменное предложение о направлении  Собранием  депутатов  депутатского запроса. Указанное предложение должно быть представлено не позднее чем за 14 дней до дня проведения сессии.</w:t>
      </w:r>
    </w:p>
    <w:p w:rsidR="00785046" w:rsidRPr="005D77F7" w:rsidRDefault="00785046" w:rsidP="00B64A2A">
      <w:pPr>
        <w:pStyle w:val="ConsPlusNormal"/>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2. Вопрос о направлении депутатского запроса включается в повестку дня в порядке, установленном статьёй 20 настоящего Регламента.</w:t>
      </w:r>
    </w:p>
    <w:p w:rsidR="00785046" w:rsidRPr="005D77F7" w:rsidRDefault="00785046" w:rsidP="00B64A2A">
      <w:pPr>
        <w:pStyle w:val="ConsPlusNormal"/>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о признании (непризнании) оснований, изложенных депутатом (депутатами), достаточными для направления соответствующего депутатского запроса.</w:t>
      </w:r>
    </w:p>
    <w:p w:rsidR="00785046" w:rsidRPr="005D77F7" w:rsidRDefault="00785046" w:rsidP="00B64A2A">
      <w:pPr>
        <w:pStyle w:val="ConsPlusNormal"/>
        <w:widowControl w:val="0"/>
        <w:ind w:firstLine="709"/>
        <w:jc w:val="both"/>
        <w:rPr>
          <w:rFonts w:ascii="Times New Roman" w:hAnsi="Times New Roman" w:cs="Times New Roman"/>
          <w:sz w:val="24"/>
          <w:szCs w:val="24"/>
        </w:rPr>
      </w:pPr>
      <w:r w:rsidRPr="005D77F7">
        <w:rPr>
          <w:rFonts w:ascii="Times New Roman" w:hAnsi="Times New Roman" w:cs="Times New Roman"/>
          <w:sz w:val="24"/>
          <w:szCs w:val="24"/>
        </w:rPr>
        <w:t xml:space="preserve">4. В решении Собрания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Собрания   депутатов принимается </w:t>
      </w:r>
      <w:r w:rsidRPr="005D77F7">
        <w:rPr>
          <w:rFonts w:ascii="Times New Roman" w:hAnsi="Times New Roman" w:cs="Times New Roman"/>
          <w:color w:val="000000"/>
          <w:sz w:val="24"/>
          <w:szCs w:val="24"/>
        </w:rPr>
        <w:t>большинством голосов от числа депутатов, присутствующих на сессии.</w:t>
      </w:r>
    </w:p>
    <w:p w:rsidR="00785046" w:rsidRPr="005D77F7" w:rsidRDefault="00785046" w:rsidP="00B64A2A">
      <w:pPr>
        <w:widowControl w:val="0"/>
        <w:autoSpaceDE w:val="0"/>
        <w:autoSpaceDN w:val="0"/>
        <w:adjustRightInd w:val="0"/>
        <w:ind w:firstLine="709"/>
        <w:jc w:val="both"/>
        <w:rPr>
          <w:rFonts w:ascii="Times New Roman" w:hAnsi="Times New Roman" w:cs="Times New Roman"/>
          <w:color w:val="000000"/>
          <w:sz w:val="24"/>
          <w:szCs w:val="24"/>
        </w:rPr>
      </w:pPr>
      <w:r w:rsidRPr="005D77F7">
        <w:rPr>
          <w:rFonts w:ascii="Times New Roman" w:hAnsi="Times New Roman" w:cs="Times New Roman"/>
          <w:sz w:val="24"/>
          <w:szCs w:val="24"/>
        </w:rPr>
        <w:t>5. Руководитель органа или должностное лицо, которому направлен депутатский запрос, обязано дать на него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785046" w:rsidRPr="005D77F7" w:rsidRDefault="00785046" w:rsidP="00B64A2A">
      <w:pPr>
        <w:widowControl w:val="0"/>
        <w:shd w:val="clear" w:color="auto" w:fill="FFFFFF"/>
        <w:tabs>
          <w:tab w:val="left" w:pos="567"/>
        </w:tabs>
        <w:autoSpaceDE w:val="0"/>
        <w:autoSpaceDN w:val="0"/>
        <w:adjustRightInd w:val="0"/>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6. При рассмотрении ответа на депутатский запрос могут быть открыты прения, в ходе которых депутаты вправе дать оценку полученному ответу.</w:t>
      </w:r>
    </w:p>
    <w:p w:rsidR="00785046" w:rsidRPr="005D77F7" w:rsidRDefault="00785046" w:rsidP="00B64A2A">
      <w:pPr>
        <w:widowControl w:val="0"/>
        <w:shd w:val="clear" w:color="auto" w:fill="FFFFFF"/>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7. По результатам рассмотрения ответа на депутатский запрос сельское Собрание депутатов принимает решение либо ограничивается протокольной записью.</w:t>
      </w:r>
    </w:p>
    <w:p w:rsidR="00785046" w:rsidRPr="005D77F7" w:rsidRDefault="00785046" w:rsidP="00B64A2A">
      <w:pPr>
        <w:widowControl w:val="0"/>
        <w:autoSpaceDE w:val="0"/>
        <w:autoSpaceDN w:val="0"/>
        <w:adjustRightInd w:val="0"/>
        <w:ind w:firstLine="709"/>
        <w:jc w:val="both"/>
        <w:rPr>
          <w:rFonts w:ascii="Times New Roman" w:hAnsi="Times New Roman" w:cs="Times New Roman"/>
          <w:b/>
          <w:bCs/>
          <w:i/>
          <w:iCs/>
          <w:sz w:val="24"/>
          <w:szCs w:val="24"/>
        </w:rPr>
      </w:pPr>
    </w:p>
    <w:p w:rsidR="00785046" w:rsidRPr="005D77F7" w:rsidRDefault="00785046" w:rsidP="00B64A2A">
      <w:pPr>
        <w:widowControl w:val="0"/>
        <w:autoSpaceDE w:val="0"/>
        <w:autoSpaceDN w:val="0"/>
        <w:adjustRightInd w:val="0"/>
        <w:ind w:firstLine="709"/>
        <w:jc w:val="both"/>
        <w:rPr>
          <w:rFonts w:ascii="Times New Roman" w:hAnsi="Times New Roman" w:cs="Times New Roman"/>
          <w:b/>
          <w:bCs/>
          <w:color w:val="000000"/>
          <w:sz w:val="24"/>
          <w:szCs w:val="24"/>
          <w:u w:val="single"/>
        </w:rPr>
      </w:pPr>
      <w:r w:rsidRPr="005D77F7">
        <w:rPr>
          <w:rFonts w:ascii="Times New Roman" w:hAnsi="Times New Roman" w:cs="Times New Roman"/>
          <w:color w:val="000000"/>
          <w:sz w:val="24"/>
          <w:szCs w:val="24"/>
          <w:u w:val="single"/>
        </w:rPr>
        <w:t>Статья 44.</w:t>
      </w:r>
      <w:r w:rsidRPr="005D77F7">
        <w:rPr>
          <w:rFonts w:ascii="Times New Roman" w:hAnsi="Times New Roman" w:cs="Times New Roman"/>
          <w:b/>
          <w:bCs/>
          <w:color w:val="000000"/>
          <w:sz w:val="24"/>
          <w:szCs w:val="24"/>
          <w:u w:val="single"/>
        </w:rPr>
        <w:t> </w:t>
      </w:r>
      <w:r w:rsidRPr="005D77F7">
        <w:rPr>
          <w:rFonts w:ascii="Times New Roman" w:hAnsi="Times New Roman" w:cs="Times New Roman"/>
          <w:color w:val="000000"/>
          <w:sz w:val="24"/>
          <w:szCs w:val="24"/>
          <w:u w:val="single"/>
        </w:rPr>
        <w:t>Депутатское расследование</w:t>
      </w:r>
    </w:p>
    <w:p w:rsidR="00785046" w:rsidRPr="005D77F7" w:rsidRDefault="00785046" w:rsidP="00B64A2A">
      <w:pPr>
        <w:widowControl w:val="0"/>
        <w:autoSpaceDE w:val="0"/>
        <w:autoSpaceDN w:val="0"/>
        <w:adjustRightInd w:val="0"/>
        <w:ind w:firstLine="709"/>
        <w:jc w:val="both"/>
        <w:rPr>
          <w:rFonts w:ascii="Times New Roman" w:hAnsi="Times New Roman" w:cs="Times New Roman"/>
          <w:b/>
          <w:bCs/>
          <w:color w:val="000000"/>
          <w:sz w:val="24"/>
          <w:szCs w:val="24"/>
          <w:u w:val="single"/>
        </w:rPr>
      </w:pPr>
    </w:p>
    <w:p w:rsidR="00785046" w:rsidRPr="005D77F7" w:rsidRDefault="00785046" w:rsidP="00B64A2A">
      <w:pPr>
        <w:widowControl w:val="0"/>
        <w:autoSpaceDE w:val="0"/>
        <w:autoSpaceDN w:val="0"/>
        <w:adjustRightInd w:val="0"/>
        <w:ind w:firstLine="709"/>
        <w:jc w:val="both"/>
        <w:outlineLvl w:val="1"/>
        <w:rPr>
          <w:rFonts w:ascii="Times New Roman" w:hAnsi="Times New Roman" w:cs="Times New Roman"/>
          <w:color w:val="000000"/>
          <w:sz w:val="24"/>
          <w:szCs w:val="24"/>
        </w:rPr>
      </w:pPr>
      <w:r w:rsidRPr="005D77F7">
        <w:rPr>
          <w:rFonts w:ascii="Times New Roman" w:hAnsi="Times New Roman" w:cs="Times New Roman"/>
          <w:color w:val="000000"/>
          <w:sz w:val="24"/>
          <w:szCs w:val="24"/>
        </w:rPr>
        <w:t xml:space="preserve">1. В случаях, предусмотренных Уставом сельсовета, Собрание депутатов  по предложению главы сельсовета, </w:t>
      </w:r>
      <w:r w:rsidRPr="005D77F7">
        <w:rPr>
          <w:rFonts w:ascii="Times New Roman" w:hAnsi="Times New Roman" w:cs="Times New Roman"/>
          <w:sz w:val="24"/>
          <w:szCs w:val="24"/>
        </w:rPr>
        <w:t xml:space="preserve">депутатов (депутата), постоянных комиссий, фракций или иных депутатских объединений </w:t>
      </w:r>
      <w:r w:rsidRPr="005D77F7">
        <w:rPr>
          <w:rFonts w:ascii="Times New Roman" w:hAnsi="Times New Roman" w:cs="Times New Roman"/>
          <w:color w:val="000000"/>
          <w:sz w:val="24"/>
          <w:szCs w:val="24"/>
        </w:rPr>
        <w:t>может принять решение о проведении депутатского расследования.</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 xml:space="preserve">2. Ведение расследования осуществляет временная комиссия, создаваемая  Собранием  депутатов  из числа депутатов для указанных целей. К работе временной комиссии, по согласованию, могут привлекаться эксперты, </w:t>
      </w:r>
      <w:r w:rsidRPr="005D77F7">
        <w:rPr>
          <w:rFonts w:ascii="Times New Roman" w:hAnsi="Times New Roman" w:cs="Times New Roman"/>
          <w:sz w:val="24"/>
          <w:szCs w:val="24"/>
        </w:rPr>
        <w:t>профессиональные знания которых необходимы для надлежащего рассмотрения возникшего вопроса.</w:t>
      </w:r>
    </w:p>
    <w:p w:rsidR="00785046" w:rsidRPr="005D77F7" w:rsidRDefault="00785046" w:rsidP="00B64A2A">
      <w:pPr>
        <w:widowControl w:val="0"/>
        <w:autoSpaceDE w:val="0"/>
        <w:autoSpaceDN w:val="0"/>
        <w:adjustRightInd w:val="0"/>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3. Решение Собрания депутатов  о проведении депутатского расследования принимается большинством голосов от установленной численности депутатов.</w:t>
      </w:r>
    </w:p>
    <w:p w:rsidR="00785046" w:rsidRPr="005D77F7" w:rsidRDefault="00785046" w:rsidP="00B64A2A">
      <w:pPr>
        <w:widowControl w:val="0"/>
        <w:ind w:firstLine="709"/>
        <w:jc w:val="both"/>
        <w:rPr>
          <w:rFonts w:ascii="Times New Roman" w:hAnsi="Times New Roman" w:cs="Times New Roman"/>
          <w:sz w:val="24"/>
          <w:szCs w:val="24"/>
        </w:rPr>
      </w:pPr>
      <w:r w:rsidRPr="005D77F7">
        <w:rPr>
          <w:rFonts w:ascii="Times New Roman" w:hAnsi="Times New Roman" w:cs="Times New Roman"/>
          <w:color w:val="000000"/>
          <w:sz w:val="24"/>
          <w:szCs w:val="24"/>
        </w:rPr>
        <w:t>4. </w:t>
      </w:r>
      <w:r w:rsidRPr="005D77F7">
        <w:rPr>
          <w:rFonts w:ascii="Times New Roman" w:hAnsi="Times New Roman" w:cs="Times New Roman"/>
          <w:sz w:val="24"/>
          <w:szCs w:val="24"/>
        </w:rPr>
        <w:t>Глава сельсовета,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785046" w:rsidRPr="005D77F7" w:rsidRDefault="00785046" w:rsidP="00B64A2A">
      <w:pPr>
        <w:widowControl w:val="0"/>
        <w:autoSpaceDE w:val="0"/>
        <w:autoSpaceDN w:val="0"/>
        <w:adjustRightInd w:val="0"/>
        <w:ind w:firstLine="709"/>
        <w:jc w:val="both"/>
        <w:rPr>
          <w:rFonts w:ascii="Times New Roman" w:hAnsi="Times New Roman" w:cs="Times New Roman"/>
          <w:color w:val="000000"/>
          <w:sz w:val="24"/>
          <w:szCs w:val="24"/>
        </w:rPr>
      </w:pPr>
      <w:r w:rsidRPr="005D77F7">
        <w:rPr>
          <w:rFonts w:ascii="Times New Roman" w:hAnsi="Times New Roman" w:cs="Times New Roman"/>
          <w:color w:val="000000"/>
          <w:sz w:val="24"/>
          <w:szCs w:val="24"/>
        </w:rPr>
        <w:t>5. По итогам депутатского расследования составляется мотивированное заключение, которое рассматривается на сессии Собрания депутатов.</w:t>
      </w:r>
    </w:p>
    <w:p w:rsidR="00785046" w:rsidRPr="005D77F7" w:rsidRDefault="00785046" w:rsidP="00B64A2A">
      <w:pPr>
        <w:widowControl w:val="0"/>
        <w:autoSpaceDE w:val="0"/>
        <w:autoSpaceDN w:val="0"/>
        <w:adjustRightInd w:val="0"/>
        <w:ind w:firstLine="709"/>
        <w:jc w:val="both"/>
        <w:rPr>
          <w:rFonts w:ascii="Times New Roman" w:hAnsi="Times New Roman" w:cs="Times New Roman"/>
          <w:sz w:val="24"/>
          <w:szCs w:val="24"/>
        </w:rPr>
      </w:pPr>
      <w:r w:rsidRPr="005D77F7">
        <w:rPr>
          <w:rFonts w:ascii="Times New Roman" w:hAnsi="Times New Roman" w:cs="Times New Roman"/>
          <w:sz w:val="24"/>
          <w:szCs w:val="24"/>
        </w:rPr>
        <w:t>6. По результатам рассмотрения итогов депутатского расследования Собрание депутатов принимает решение либо ограничивается протокольной записью.</w:t>
      </w:r>
    </w:p>
    <w:p w:rsidR="00785046" w:rsidRPr="005D77F7" w:rsidRDefault="00785046" w:rsidP="00B64A2A">
      <w:pPr>
        <w:widowControl w:val="0"/>
        <w:autoSpaceDE w:val="0"/>
        <w:autoSpaceDN w:val="0"/>
        <w:adjustRightInd w:val="0"/>
        <w:ind w:firstLine="709"/>
        <w:jc w:val="both"/>
        <w:rPr>
          <w:rFonts w:ascii="Times New Roman" w:hAnsi="Times New Roman" w:cs="Times New Roman"/>
          <w:color w:val="000000"/>
          <w:sz w:val="24"/>
          <w:szCs w:val="24"/>
        </w:rPr>
      </w:pPr>
    </w:p>
    <w:p w:rsidR="00785046" w:rsidRPr="005D77F7" w:rsidRDefault="00785046" w:rsidP="00B64A2A">
      <w:pPr>
        <w:pStyle w:val="HTMLPreformatted"/>
        <w:widowControl w:val="0"/>
        <w:jc w:val="center"/>
        <w:rPr>
          <w:rFonts w:ascii="Times New Roman" w:hAnsi="Times New Roman" w:cs="Times New Roman"/>
          <w:caps/>
          <w:sz w:val="24"/>
          <w:szCs w:val="24"/>
          <w:u w:val="single"/>
        </w:rPr>
      </w:pPr>
      <w:r w:rsidRPr="005D77F7">
        <w:rPr>
          <w:rFonts w:ascii="Times New Roman" w:hAnsi="Times New Roman" w:cs="Times New Roman"/>
          <w:caps/>
          <w:sz w:val="24"/>
          <w:szCs w:val="24"/>
          <w:u w:val="single"/>
        </w:rPr>
        <w:t>6. Заключительные положения</w:t>
      </w:r>
    </w:p>
    <w:p w:rsidR="00785046" w:rsidRPr="005D77F7" w:rsidRDefault="00785046" w:rsidP="00B64A2A">
      <w:pPr>
        <w:pStyle w:val="HTMLPreformatted"/>
        <w:widowControl w:val="0"/>
        <w:jc w:val="center"/>
        <w:rPr>
          <w:rFonts w:ascii="Times New Roman" w:hAnsi="Times New Roman" w:cs="Times New Roman"/>
          <w:b/>
          <w:bCs/>
          <w:i/>
          <w:iCs/>
          <w:sz w:val="24"/>
          <w:szCs w:val="24"/>
          <w:u w:val="single"/>
        </w:rPr>
      </w:pPr>
    </w:p>
    <w:p w:rsidR="00785046" w:rsidRPr="005D77F7" w:rsidRDefault="00785046"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u w:val="single"/>
        </w:rPr>
      </w:pPr>
      <w:r w:rsidRPr="005D77F7">
        <w:rPr>
          <w:rFonts w:ascii="Times New Roman" w:hAnsi="Times New Roman" w:cs="Times New Roman"/>
          <w:sz w:val="24"/>
          <w:szCs w:val="24"/>
          <w:u w:val="single"/>
        </w:rPr>
        <w:t>Статья 45.</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Внесение в Регламент изменений и дополнений</w:t>
      </w:r>
    </w:p>
    <w:p w:rsidR="00785046" w:rsidRPr="005D77F7" w:rsidRDefault="00785046" w:rsidP="00B64A2A">
      <w:pPr>
        <w:pStyle w:val="HTMLPreformatted"/>
        <w:widowControl w:val="0"/>
        <w:ind w:firstLine="709"/>
        <w:jc w:val="both"/>
        <w:rPr>
          <w:rFonts w:ascii="Times New Roman" w:hAnsi="Times New Roman" w:cs="Times New Roman"/>
          <w:i/>
          <w:iCs/>
          <w:sz w:val="24"/>
          <w:szCs w:val="24"/>
        </w:rPr>
      </w:pPr>
    </w:p>
    <w:p w:rsidR="00785046" w:rsidRPr="005D77F7" w:rsidRDefault="00785046"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1. Предложения о внесении изменений и дополнений в Регламент вправе вносить глава сельсовета, депутаты (депутат), постоянные комиссии, фракции и иные депутатские объединения.</w:t>
      </w:r>
    </w:p>
    <w:p w:rsidR="00785046" w:rsidRPr="005D77F7" w:rsidRDefault="00785046"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2. Решение Собрания депутатов  о внесении в Регламент изменений и дополнений принимается большинством голосов от установленной численности депутатов.</w:t>
      </w:r>
    </w:p>
    <w:p w:rsidR="00785046" w:rsidRPr="005D77F7" w:rsidRDefault="00785046" w:rsidP="00B64A2A">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785046" w:rsidRPr="005D77F7" w:rsidRDefault="00785046"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43" w:hanging="1134"/>
        <w:jc w:val="both"/>
        <w:outlineLvl w:val="1"/>
        <w:rPr>
          <w:rFonts w:ascii="Times New Roman" w:hAnsi="Times New Roman" w:cs="Times New Roman"/>
          <w:b/>
          <w:bCs/>
          <w:sz w:val="24"/>
          <w:szCs w:val="24"/>
          <w:u w:val="single"/>
        </w:rPr>
      </w:pPr>
      <w:r w:rsidRPr="005D77F7">
        <w:rPr>
          <w:rFonts w:ascii="Times New Roman" w:hAnsi="Times New Roman" w:cs="Times New Roman"/>
          <w:sz w:val="24"/>
          <w:szCs w:val="24"/>
          <w:u w:val="single"/>
        </w:rPr>
        <w:t>Статья 46.</w:t>
      </w:r>
      <w:r w:rsidRPr="005D77F7">
        <w:rPr>
          <w:rFonts w:ascii="Times New Roman" w:hAnsi="Times New Roman" w:cs="Times New Roman"/>
          <w:b/>
          <w:bCs/>
          <w:sz w:val="24"/>
          <w:szCs w:val="24"/>
          <w:u w:val="single"/>
        </w:rPr>
        <w:t> </w:t>
      </w:r>
      <w:r w:rsidRPr="005D77F7">
        <w:rPr>
          <w:rFonts w:ascii="Times New Roman" w:hAnsi="Times New Roman" w:cs="Times New Roman"/>
          <w:sz w:val="24"/>
          <w:szCs w:val="24"/>
          <w:u w:val="single"/>
        </w:rPr>
        <w:t>Вступление в силу решения о внесении в Регламент изменений и дополнений</w:t>
      </w:r>
    </w:p>
    <w:p w:rsidR="00785046" w:rsidRPr="005D77F7" w:rsidRDefault="00785046"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rPr>
      </w:pPr>
      <w:r w:rsidRPr="005D77F7">
        <w:rPr>
          <w:rFonts w:ascii="Times New Roman" w:hAnsi="Times New Roman" w:cs="Times New Roman"/>
          <w:sz w:val="24"/>
          <w:szCs w:val="24"/>
        </w:rPr>
        <w:t>Решение Собрания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sectPr w:rsidR="00785046" w:rsidRPr="005D77F7" w:rsidSect="00C4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451F"/>
    <w:multiLevelType w:val="hybridMultilevel"/>
    <w:tmpl w:val="E40433E0"/>
    <w:lvl w:ilvl="0" w:tplc="D89201C2">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831E8F"/>
    <w:multiLevelType w:val="multilevel"/>
    <w:tmpl w:val="8EAA998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9E9"/>
    <w:rsid w:val="000212EB"/>
    <w:rsid w:val="0004400F"/>
    <w:rsid w:val="00085F29"/>
    <w:rsid w:val="000B0C46"/>
    <w:rsid w:val="000D6A44"/>
    <w:rsid w:val="000E065F"/>
    <w:rsid w:val="00112690"/>
    <w:rsid w:val="00114031"/>
    <w:rsid w:val="00192962"/>
    <w:rsid w:val="001E6CB0"/>
    <w:rsid w:val="002004E3"/>
    <w:rsid w:val="00230B7E"/>
    <w:rsid w:val="00265EB6"/>
    <w:rsid w:val="002C14C2"/>
    <w:rsid w:val="00345450"/>
    <w:rsid w:val="003714D4"/>
    <w:rsid w:val="003A737A"/>
    <w:rsid w:val="003D5210"/>
    <w:rsid w:val="003E469A"/>
    <w:rsid w:val="004775D6"/>
    <w:rsid w:val="00491A39"/>
    <w:rsid w:val="004A3CDC"/>
    <w:rsid w:val="004D6A71"/>
    <w:rsid w:val="004F5DA9"/>
    <w:rsid w:val="00523BFB"/>
    <w:rsid w:val="00543C24"/>
    <w:rsid w:val="005561FA"/>
    <w:rsid w:val="00563EC5"/>
    <w:rsid w:val="005862DE"/>
    <w:rsid w:val="005C4A4C"/>
    <w:rsid w:val="005D77F7"/>
    <w:rsid w:val="005E3A1C"/>
    <w:rsid w:val="005F46BE"/>
    <w:rsid w:val="00612BE4"/>
    <w:rsid w:val="0062364D"/>
    <w:rsid w:val="006240BE"/>
    <w:rsid w:val="00626734"/>
    <w:rsid w:val="006322A2"/>
    <w:rsid w:val="006947B9"/>
    <w:rsid w:val="006A2A5B"/>
    <w:rsid w:val="006C06CC"/>
    <w:rsid w:val="00731318"/>
    <w:rsid w:val="00785046"/>
    <w:rsid w:val="0079452E"/>
    <w:rsid w:val="007C1B21"/>
    <w:rsid w:val="008663F9"/>
    <w:rsid w:val="008C5711"/>
    <w:rsid w:val="008E4AC2"/>
    <w:rsid w:val="0094542A"/>
    <w:rsid w:val="00946458"/>
    <w:rsid w:val="00952AFA"/>
    <w:rsid w:val="009B26FE"/>
    <w:rsid w:val="009C712C"/>
    <w:rsid w:val="00A0305F"/>
    <w:rsid w:val="00A07BC6"/>
    <w:rsid w:val="00A257D0"/>
    <w:rsid w:val="00A44530"/>
    <w:rsid w:val="00A51FD2"/>
    <w:rsid w:val="00A549E3"/>
    <w:rsid w:val="00AB7304"/>
    <w:rsid w:val="00AF7F88"/>
    <w:rsid w:val="00B04A5A"/>
    <w:rsid w:val="00B64A2A"/>
    <w:rsid w:val="00B650C8"/>
    <w:rsid w:val="00BC010A"/>
    <w:rsid w:val="00C151D1"/>
    <w:rsid w:val="00C43BB5"/>
    <w:rsid w:val="00C532E1"/>
    <w:rsid w:val="00C620E1"/>
    <w:rsid w:val="00CA68B9"/>
    <w:rsid w:val="00CC0005"/>
    <w:rsid w:val="00D339C2"/>
    <w:rsid w:val="00D63D29"/>
    <w:rsid w:val="00DD0DCE"/>
    <w:rsid w:val="00E3658B"/>
    <w:rsid w:val="00E61E81"/>
    <w:rsid w:val="00E74FAD"/>
    <w:rsid w:val="00E75342"/>
    <w:rsid w:val="00E94551"/>
    <w:rsid w:val="00F272FF"/>
    <w:rsid w:val="00F377FE"/>
    <w:rsid w:val="00F419E9"/>
    <w:rsid w:val="00F62596"/>
    <w:rsid w:val="00F62E89"/>
    <w:rsid w:val="00F677C3"/>
    <w:rsid w:val="00F917F7"/>
    <w:rsid w:val="00FC68EE"/>
    <w:rsid w:val="00FE18AE"/>
    <w:rsid w:val="00FF2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3BB5"/>
    <w:pPr>
      <w:spacing w:after="200" w:line="276" w:lineRule="auto"/>
    </w:pPr>
    <w:rPr>
      <w:rFonts w:cs="Calibri"/>
      <w:lang w:eastAsia="en-US"/>
    </w:rPr>
  </w:style>
  <w:style w:type="paragraph" w:styleId="Heading1">
    <w:name w:val="heading 1"/>
    <w:basedOn w:val="Normal"/>
    <w:next w:val="Normal"/>
    <w:link w:val="Heading1Char"/>
    <w:uiPriority w:val="99"/>
    <w:qFormat/>
    <w:rsid w:val="00AB7304"/>
    <w:pPr>
      <w:keepNext/>
      <w:spacing w:after="0" w:line="240" w:lineRule="auto"/>
      <w:outlineLvl w:val="0"/>
    </w:pPr>
    <w:rPr>
      <w:sz w:val="28"/>
      <w:szCs w:val="28"/>
      <w:lang w:eastAsia="ru-RU"/>
    </w:rPr>
  </w:style>
  <w:style w:type="paragraph" w:styleId="Heading2">
    <w:name w:val="heading 2"/>
    <w:basedOn w:val="Normal"/>
    <w:next w:val="Normal"/>
    <w:link w:val="Heading2Char"/>
    <w:uiPriority w:val="99"/>
    <w:qFormat/>
    <w:locked/>
    <w:rsid w:val="006322A2"/>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B64A2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304"/>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6322A2"/>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B64A2A"/>
    <w:rPr>
      <w:rFonts w:ascii="Cambria" w:hAnsi="Cambria" w:cs="Cambria"/>
      <w:b/>
      <w:bCs/>
      <w:color w:val="4F81BD"/>
    </w:rPr>
  </w:style>
  <w:style w:type="paragraph" w:styleId="NormalWeb">
    <w:name w:val="Normal (Web)"/>
    <w:basedOn w:val="Normal"/>
    <w:uiPriority w:val="99"/>
    <w:semiHidden/>
    <w:rsid w:val="00AB7304"/>
    <w:pPr>
      <w:spacing w:before="100" w:beforeAutospacing="1" w:after="100" w:afterAutospacing="1" w:line="240" w:lineRule="auto"/>
    </w:pPr>
    <w:rPr>
      <w:sz w:val="24"/>
      <w:szCs w:val="24"/>
      <w:lang w:eastAsia="ru-RU"/>
    </w:rPr>
  </w:style>
  <w:style w:type="character" w:styleId="Hyperlink">
    <w:name w:val="Hyperlink"/>
    <w:basedOn w:val="DefaultParagraphFont"/>
    <w:uiPriority w:val="99"/>
    <w:semiHidden/>
    <w:rsid w:val="00112690"/>
    <w:rPr>
      <w:rFonts w:ascii="Times New Roman" w:hAnsi="Times New Roman" w:cs="Times New Roman"/>
      <w:color w:val="0000FF"/>
      <w:u w:val="single"/>
    </w:rPr>
  </w:style>
  <w:style w:type="paragraph" w:styleId="HTMLPreformatted">
    <w:name w:val="HTML Preformatted"/>
    <w:basedOn w:val="Normal"/>
    <w:link w:val="HTMLPreformattedChar"/>
    <w:uiPriority w:val="99"/>
    <w:semiHidden/>
    <w:rsid w:val="00B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64A2A"/>
    <w:rPr>
      <w:rFonts w:ascii="Courier New" w:hAnsi="Courier New" w:cs="Courier New"/>
      <w:sz w:val="20"/>
      <w:szCs w:val="20"/>
      <w:lang w:eastAsia="ru-RU"/>
    </w:rPr>
  </w:style>
  <w:style w:type="paragraph" w:styleId="Title">
    <w:name w:val="Title"/>
    <w:basedOn w:val="Normal"/>
    <w:link w:val="TitleChar"/>
    <w:uiPriority w:val="99"/>
    <w:qFormat/>
    <w:rsid w:val="00A07BC6"/>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A07BC6"/>
    <w:rPr>
      <w:rFonts w:ascii="Times New Roman" w:hAnsi="Times New Roman" w:cs="Times New Roman"/>
      <w:sz w:val="28"/>
      <w:szCs w:val="28"/>
      <w:lang w:eastAsia="ru-RU"/>
    </w:rPr>
  </w:style>
  <w:style w:type="paragraph" w:styleId="BodyText">
    <w:name w:val="Body Text"/>
    <w:basedOn w:val="Normal"/>
    <w:link w:val="BodyTextChar"/>
    <w:uiPriority w:val="99"/>
    <w:semiHidden/>
    <w:rsid w:val="00B64A2A"/>
    <w:pPr>
      <w:spacing w:after="0" w:line="240" w:lineRule="auto"/>
      <w:jc w:val="center"/>
    </w:pPr>
    <w:rPr>
      <w:rFonts w:ascii="Times New Roman" w:eastAsia="Times New Roman" w:hAnsi="Times New Roman" w:cs="Times New Roman"/>
      <w:b/>
      <w:bCs/>
      <w:sz w:val="32"/>
      <w:szCs w:val="32"/>
      <w:lang w:eastAsia="ru-RU"/>
    </w:rPr>
  </w:style>
  <w:style w:type="character" w:customStyle="1" w:styleId="BodyTextChar">
    <w:name w:val="Body Text Char"/>
    <w:basedOn w:val="DefaultParagraphFont"/>
    <w:link w:val="BodyText"/>
    <w:uiPriority w:val="99"/>
    <w:semiHidden/>
    <w:locked/>
    <w:rsid w:val="00B64A2A"/>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semiHidden/>
    <w:rsid w:val="00B64A2A"/>
    <w:pPr>
      <w:snapToGrid w:val="0"/>
      <w:spacing w:after="0" w:line="240" w:lineRule="auto"/>
      <w:ind w:firstLine="485"/>
      <w:jc w:val="both"/>
    </w:pPr>
    <w:rPr>
      <w:rFonts w:ascii="Times New Roman" w:eastAsia="Times New Roman" w:hAnsi="Times New Roman" w:cs="Times New Roman"/>
      <w:color w:val="000000"/>
      <w:sz w:val="32"/>
      <w:szCs w:val="32"/>
      <w:lang w:eastAsia="ru-RU"/>
    </w:rPr>
  </w:style>
  <w:style w:type="character" w:customStyle="1" w:styleId="BodyTextIndentChar">
    <w:name w:val="Body Text Indent Char"/>
    <w:basedOn w:val="DefaultParagraphFont"/>
    <w:link w:val="BodyTextIndent"/>
    <w:uiPriority w:val="99"/>
    <w:semiHidden/>
    <w:locked/>
    <w:rsid w:val="00B64A2A"/>
    <w:rPr>
      <w:rFonts w:ascii="Times New Roman" w:hAnsi="Times New Roman" w:cs="Times New Roman"/>
      <w:color w:val="000000"/>
      <w:sz w:val="20"/>
      <w:szCs w:val="20"/>
      <w:lang w:eastAsia="ru-RU"/>
    </w:rPr>
  </w:style>
  <w:style w:type="paragraph" w:styleId="BodyTextIndent2">
    <w:name w:val="Body Text Indent 2"/>
    <w:basedOn w:val="Normal"/>
    <w:link w:val="BodyTextIndent2Char"/>
    <w:uiPriority w:val="99"/>
    <w:semiHidden/>
    <w:rsid w:val="00B64A2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locked/>
    <w:rsid w:val="00B64A2A"/>
    <w:rPr>
      <w:rFonts w:ascii="Times New Roman" w:hAnsi="Times New Roman" w:cs="Times New Roman"/>
      <w:sz w:val="20"/>
      <w:szCs w:val="20"/>
      <w:lang w:eastAsia="ru-RU"/>
    </w:rPr>
  </w:style>
  <w:style w:type="paragraph" w:customStyle="1" w:styleId="ConsNormal">
    <w:name w:val="ConsNormal"/>
    <w:uiPriority w:val="99"/>
    <w:rsid w:val="00B64A2A"/>
    <w:pPr>
      <w:widowControl w:val="0"/>
      <w:snapToGrid w:val="0"/>
      <w:ind w:firstLine="720"/>
    </w:pPr>
    <w:rPr>
      <w:rFonts w:ascii="Arial" w:eastAsia="Times New Roman" w:hAnsi="Arial" w:cs="Arial"/>
      <w:sz w:val="20"/>
      <w:szCs w:val="20"/>
    </w:rPr>
  </w:style>
  <w:style w:type="paragraph" w:customStyle="1" w:styleId="ConsTitle">
    <w:name w:val="ConsTitle"/>
    <w:uiPriority w:val="99"/>
    <w:rsid w:val="00B64A2A"/>
    <w:pPr>
      <w:widowControl w:val="0"/>
      <w:snapToGrid w:val="0"/>
    </w:pPr>
    <w:rPr>
      <w:rFonts w:ascii="Arial" w:eastAsia="Times New Roman" w:hAnsi="Arial" w:cs="Arial"/>
      <w:b/>
      <w:bCs/>
      <w:sz w:val="16"/>
      <w:szCs w:val="16"/>
    </w:rPr>
  </w:style>
  <w:style w:type="paragraph" w:customStyle="1" w:styleId="ConsPlusNormal">
    <w:name w:val="ConsPlusNormal"/>
    <w:uiPriority w:val="99"/>
    <w:rsid w:val="00B64A2A"/>
    <w:pPr>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B64A2A"/>
    <w:pPr>
      <w:widowControl w:val="0"/>
      <w:snapToGrid w:val="0"/>
    </w:pPr>
    <w:rPr>
      <w:rFonts w:ascii="Courier New" w:eastAsia="Times New Roman" w:hAnsi="Courier New" w:cs="Courier New"/>
      <w:sz w:val="20"/>
      <w:szCs w:val="20"/>
    </w:rPr>
  </w:style>
  <w:style w:type="paragraph" w:customStyle="1" w:styleId="Web">
    <w:name w:val="Обычный (Web)"/>
    <w:basedOn w:val="Normal"/>
    <w:uiPriority w:val="99"/>
    <w:rsid w:val="00B64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F5DA9"/>
    <w:pPr>
      <w:ind w:left="720"/>
    </w:pPr>
  </w:style>
</w:styles>
</file>

<file path=word/webSettings.xml><?xml version="1.0" encoding="utf-8"?>
<w:webSettings xmlns:r="http://schemas.openxmlformats.org/officeDocument/2006/relationships" xmlns:w="http://schemas.openxmlformats.org/wordprocessingml/2006/main">
  <w:divs>
    <w:div w:id="394085873">
      <w:marLeft w:val="0"/>
      <w:marRight w:val="0"/>
      <w:marTop w:val="0"/>
      <w:marBottom w:val="0"/>
      <w:divBdr>
        <w:top w:val="none" w:sz="0" w:space="0" w:color="auto"/>
        <w:left w:val="none" w:sz="0" w:space="0" w:color="auto"/>
        <w:bottom w:val="none" w:sz="0" w:space="0" w:color="auto"/>
        <w:right w:val="none" w:sz="0" w:space="0" w:color="auto"/>
      </w:divBdr>
    </w:div>
    <w:div w:id="394085874">
      <w:marLeft w:val="0"/>
      <w:marRight w:val="0"/>
      <w:marTop w:val="0"/>
      <w:marBottom w:val="0"/>
      <w:divBdr>
        <w:top w:val="none" w:sz="0" w:space="0" w:color="auto"/>
        <w:left w:val="none" w:sz="0" w:space="0" w:color="auto"/>
        <w:bottom w:val="none" w:sz="0" w:space="0" w:color="auto"/>
        <w:right w:val="none" w:sz="0" w:space="0" w:color="auto"/>
      </w:divBdr>
    </w:div>
    <w:div w:id="394085875">
      <w:marLeft w:val="0"/>
      <w:marRight w:val="0"/>
      <w:marTop w:val="0"/>
      <w:marBottom w:val="0"/>
      <w:divBdr>
        <w:top w:val="none" w:sz="0" w:space="0" w:color="auto"/>
        <w:left w:val="none" w:sz="0" w:space="0" w:color="auto"/>
        <w:bottom w:val="none" w:sz="0" w:space="0" w:color="auto"/>
        <w:right w:val="none" w:sz="0" w:space="0" w:color="auto"/>
      </w:divBdr>
      <w:divsChild>
        <w:div w:id="394085872">
          <w:marLeft w:val="0"/>
          <w:marRight w:val="0"/>
          <w:marTop w:val="0"/>
          <w:marBottom w:val="0"/>
          <w:divBdr>
            <w:top w:val="none" w:sz="0" w:space="0" w:color="auto"/>
            <w:left w:val="none" w:sz="0" w:space="0" w:color="auto"/>
            <w:bottom w:val="none" w:sz="0" w:space="0" w:color="auto"/>
            <w:right w:val="none" w:sz="0" w:space="0" w:color="auto"/>
          </w:divBdr>
        </w:div>
      </w:divsChild>
    </w:div>
    <w:div w:id="394085876">
      <w:marLeft w:val="0"/>
      <w:marRight w:val="0"/>
      <w:marTop w:val="0"/>
      <w:marBottom w:val="0"/>
      <w:divBdr>
        <w:top w:val="none" w:sz="0" w:space="0" w:color="auto"/>
        <w:left w:val="none" w:sz="0" w:space="0" w:color="auto"/>
        <w:bottom w:val="none" w:sz="0" w:space="0" w:color="auto"/>
        <w:right w:val="none" w:sz="0" w:space="0" w:color="auto"/>
      </w:divBdr>
    </w:div>
    <w:div w:id="39408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7928;fld=134;dst=100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vodskoy.ucoz.ru/" TargetMode="External"/><Relationship Id="rId11" Type="http://schemas.openxmlformats.org/officeDocument/2006/relationships/hyperlink" Target="consultantplus://offline/main?base=RLAW016;n=27928;fld=134;dst=100658" TargetMode="External"/><Relationship Id="rId5" Type="http://schemas.openxmlformats.org/officeDocument/2006/relationships/image" Target="media/image1.jpeg"/><Relationship Id="rId10" Type="http://schemas.openxmlformats.org/officeDocument/2006/relationships/hyperlink" Target="consultantplus://offline/main?base=RLAW016;n=25017;fld=134"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26</Pages>
  <Words>9705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Zavodskoy</cp:lastModifiedBy>
  <cp:revision>25</cp:revision>
  <cp:lastPrinted>2018-12-26T07:50:00Z</cp:lastPrinted>
  <dcterms:created xsi:type="dcterms:W3CDTF">2017-09-25T08:29:00Z</dcterms:created>
  <dcterms:modified xsi:type="dcterms:W3CDTF">2018-12-28T03:42:00Z</dcterms:modified>
</cp:coreProperties>
</file>