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EB0FEC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6101EE">
              <w:rPr>
                <w:caps/>
                <w:sz w:val="26"/>
              </w:rPr>
              <w:t xml:space="preserve"> ЗАВОДСКОГО</w:t>
            </w:r>
            <w:r w:rsidR="00360B40">
              <w:rPr>
                <w:caps/>
                <w:sz w:val="26"/>
              </w:rPr>
              <w:t xml:space="preserve"> СЕЛЬСОВЕТА</w:t>
            </w:r>
          </w:p>
          <w:p w:rsidR="002E68BB" w:rsidRDefault="006101EE" w:rsidP="002E68BB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  <w:r w:rsidR="002E68BB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EF676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03.04.2019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EF6769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</w:t>
            </w:r>
          </w:p>
        </w:tc>
      </w:tr>
    </w:tbl>
    <w:p w:rsidR="00C423D0" w:rsidRDefault="00EB0FEC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</w:t>
      </w:r>
      <w:r w:rsidR="00C423D0"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b/>
          <w:sz w:val="18"/>
        </w:rPr>
        <w:t>Заводской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7A5394" w:rsidTr="0055130B">
        <w:tc>
          <w:tcPr>
            <w:tcW w:w="4825" w:type="dxa"/>
          </w:tcPr>
          <w:p w:rsidR="00833BB9" w:rsidRPr="007A5394" w:rsidRDefault="00833BB9" w:rsidP="0055130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394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="006073BC" w:rsidRPr="007A5394">
              <w:rPr>
                <w:rFonts w:ascii="Arial" w:hAnsi="Arial" w:cs="Arial"/>
                <w:sz w:val="24"/>
                <w:szCs w:val="24"/>
              </w:rPr>
              <w:t xml:space="preserve"> О налоге на имущест</w:t>
            </w:r>
            <w:r w:rsidR="006101EE" w:rsidRPr="007A5394">
              <w:rPr>
                <w:rFonts w:ascii="Arial" w:hAnsi="Arial" w:cs="Arial"/>
                <w:sz w:val="24"/>
                <w:szCs w:val="24"/>
              </w:rPr>
              <w:t>во физических лиц на территории  МО Заводской сельсовет</w:t>
            </w:r>
            <w:r w:rsidRPr="007A5394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  <w:p w:rsidR="00494730" w:rsidRPr="007A5394" w:rsidRDefault="00494730" w:rsidP="00833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494730" w:rsidRPr="007A5394" w:rsidRDefault="00494730" w:rsidP="0055130B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3D0" w:rsidRPr="007A5394" w:rsidRDefault="00C423D0">
      <w:pPr>
        <w:ind w:right="4109"/>
        <w:jc w:val="both"/>
        <w:rPr>
          <w:rFonts w:ascii="Arial" w:hAnsi="Arial" w:cs="Arial"/>
          <w:sz w:val="24"/>
          <w:szCs w:val="24"/>
        </w:rPr>
      </w:pPr>
    </w:p>
    <w:p w:rsidR="006073BC" w:rsidRPr="007A5394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101EE"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депутатов Заводского</w:t>
      </w:r>
      <w:r w:rsidR="00360B40"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РЕШИЛО</w:t>
      </w: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6073BC" w:rsidRPr="007A5394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Установить и ввести в действие с 1 января 2020 года на территории </w:t>
      </w:r>
      <w:r w:rsidR="006101EE"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 Заводской  сельсовет Тюменцевского района Алтайского края </w:t>
      </w:r>
      <w:r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 налог на имущество физических лиц (далее - налог).</w:t>
      </w:r>
    </w:p>
    <w:p w:rsidR="006073BC" w:rsidRPr="007A5394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7A5394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Определить налоговые ставки в следующих размерах:</w:t>
      </w:r>
    </w:p>
    <w:p w:rsidR="006073BC" w:rsidRPr="007A5394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0,1 процента в отношении:</w:t>
      </w:r>
    </w:p>
    <w:p w:rsidR="006073BC" w:rsidRPr="007A5394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жилых домов, частей жилых домов, квартир, частей квартир, комнат;</w:t>
      </w:r>
    </w:p>
    <w:p w:rsidR="006073BC" w:rsidRPr="007A5394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7A5394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7A5394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гаражей и машино-мест, в том числе расположенных в объектах налогообложения, </w:t>
      </w:r>
      <w:r w:rsidR="00360B40" w:rsidRPr="007A5394">
        <w:rPr>
          <w:rFonts w:ascii="Arial" w:hAnsi="Arial" w:cs="Arial"/>
          <w:color w:val="FF0000"/>
          <w:sz w:val="24"/>
          <w:szCs w:val="24"/>
          <w:lang w:bidi="ru-RU"/>
        </w:rPr>
        <w:t>указанных в абзаце втором</w:t>
      </w:r>
      <w:r w:rsidRPr="007A5394">
        <w:rPr>
          <w:rFonts w:ascii="Arial" w:hAnsi="Arial" w:cs="Arial"/>
          <w:color w:val="FF0000"/>
          <w:sz w:val="24"/>
          <w:szCs w:val="24"/>
          <w:lang w:bidi="ru-RU"/>
        </w:rPr>
        <w:t xml:space="preserve"> настоящего пункта</w:t>
      </w: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6073BC" w:rsidRPr="007A5394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7A5394" w:rsidRDefault="006073BC" w:rsidP="007A5394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</w:t>
      </w:r>
      <w:r w:rsidRPr="007A5394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миллионов рублей;</w:t>
      </w:r>
    </w:p>
    <w:p w:rsidR="006073BC" w:rsidRPr="007A5394" w:rsidRDefault="006073BC" w:rsidP="007A5394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0,5 процента в отношении прочих объектов налогообложения.</w:t>
      </w:r>
    </w:p>
    <w:p w:rsidR="006073BC" w:rsidRPr="007A5394" w:rsidRDefault="006073BC" w:rsidP="007A5394">
      <w:pPr>
        <w:pStyle w:val="21"/>
        <w:numPr>
          <w:ilvl w:val="0"/>
          <w:numId w:val="1"/>
        </w:numPr>
        <w:shd w:val="clear" w:color="auto" w:fill="auto"/>
        <w:tabs>
          <w:tab w:val="left" w:pos="1115"/>
          <w:tab w:val="left" w:leader="underscore" w:pos="9248"/>
        </w:tabs>
        <w:spacing w:line="240" w:lineRule="auto"/>
        <w:ind w:right="1080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Признать утратившими силу: </w:t>
      </w:r>
    </w:p>
    <w:p w:rsidR="006101EE" w:rsidRPr="007A5394" w:rsidRDefault="006101EE" w:rsidP="007A5394">
      <w:pPr>
        <w:pStyle w:val="21"/>
        <w:shd w:val="clear" w:color="auto" w:fill="auto"/>
        <w:tabs>
          <w:tab w:val="left" w:pos="1115"/>
          <w:tab w:val="left" w:leader="underscore" w:pos="9248"/>
        </w:tabs>
        <w:spacing w:line="240" w:lineRule="auto"/>
        <w:ind w:left="567" w:right="108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-Решение Собрания депутатов Заводского сельсовета от  29.10.2014</w:t>
      </w:r>
      <w:r w:rsidR="00B21A04" w:rsidRPr="007A5394">
        <w:rPr>
          <w:rFonts w:ascii="Arial" w:hAnsi="Arial" w:cs="Arial"/>
          <w:color w:val="000000"/>
          <w:sz w:val="24"/>
          <w:szCs w:val="24"/>
          <w:lang w:bidi="ru-RU"/>
        </w:rPr>
        <w:t xml:space="preserve"> №83</w:t>
      </w: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"О ставках налога на имущество физических лиц на территории муниципального образования Заводской сельсовет Тюменцевского района Алтайского края"</w:t>
      </w:r>
    </w:p>
    <w:p w:rsidR="006073BC" w:rsidRPr="007A5394" w:rsidRDefault="006073BC" w:rsidP="007A5394">
      <w:pPr>
        <w:pStyle w:val="21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right="1080" w:firstLine="567"/>
        <w:jc w:val="both"/>
        <w:rPr>
          <w:rFonts w:ascii="Arial" w:hAnsi="Arial" w:cs="Arial"/>
          <w:i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Контроль за исполнением настоящего решения возложить на</w:t>
      </w:r>
      <w:r w:rsidR="00CF7B81" w:rsidRPr="007A5394">
        <w:rPr>
          <w:rFonts w:ascii="Arial" w:hAnsi="Arial" w:cs="Arial"/>
          <w:i/>
          <w:color w:val="FF0000"/>
          <w:sz w:val="24"/>
          <w:szCs w:val="24"/>
          <w:lang w:bidi="ru-RU"/>
        </w:rPr>
        <w:t xml:space="preserve"> </w:t>
      </w:r>
      <w:r w:rsidR="00CF7B81" w:rsidRPr="007A5394">
        <w:rPr>
          <w:rFonts w:ascii="Arial" w:hAnsi="Arial" w:cs="Arial"/>
          <w:sz w:val="24"/>
          <w:szCs w:val="24"/>
          <w:lang w:bidi="ru-RU"/>
        </w:rPr>
        <w:t>постоянную</w:t>
      </w:r>
      <w:r w:rsidR="00CF7B81" w:rsidRPr="007A5394">
        <w:rPr>
          <w:rFonts w:ascii="Arial" w:hAnsi="Arial" w:cs="Arial"/>
          <w:i/>
          <w:sz w:val="24"/>
          <w:szCs w:val="24"/>
          <w:lang w:bidi="ru-RU"/>
        </w:rPr>
        <w:t xml:space="preserve"> </w:t>
      </w:r>
      <w:r w:rsidR="00CF7B81" w:rsidRPr="007A5394">
        <w:rPr>
          <w:rFonts w:ascii="Arial" w:hAnsi="Arial" w:cs="Arial"/>
          <w:sz w:val="24"/>
          <w:szCs w:val="24"/>
          <w:lang w:bidi="ru-RU"/>
        </w:rPr>
        <w:t>комиссию по планированию и бюджету (председатель Пентий Е.С.)</w:t>
      </w:r>
    </w:p>
    <w:p w:rsidR="006101EE" w:rsidRPr="007A5394" w:rsidRDefault="006073BC" w:rsidP="007A5394">
      <w:pPr>
        <w:numPr>
          <w:ilvl w:val="0"/>
          <w:numId w:val="1"/>
        </w:num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color w:val="000000"/>
          <w:sz w:val="24"/>
          <w:szCs w:val="24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7A5394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газете «Вперед».</w:t>
      </w:r>
    </w:p>
    <w:p w:rsidR="006101EE" w:rsidRPr="007A5394" w:rsidRDefault="006101EE" w:rsidP="007A5394">
      <w:pPr>
        <w:ind w:left="1287" w:right="-2"/>
        <w:jc w:val="both"/>
        <w:rPr>
          <w:rFonts w:ascii="Arial" w:hAnsi="Arial" w:cs="Arial"/>
          <w:sz w:val="24"/>
          <w:szCs w:val="24"/>
        </w:rPr>
      </w:pPr>
    </w:p>
    <w:p w:rsidR="00C423D0" w:rsidRPr="007A5394" w:rsidRDefault="006101EE" w:rsidP="007A5394">
      <w:pPr>
        <w:jc w:val="both"/>
        <w:rPr>
          <w:rFonts w:ascii="Arial" w:hAnsi="Arial" w:cs="Arial"/>
          <w:sz w:val="24"/>
          <w:szCs w:val="24"/>
        </w:rPr>
      </w:pPr>
      <w:r w:rsidRPr="007A5394">
        <w:rPr>
          <w:rFonts w:ascii="Arial" w:hAnsi="Arial" w:cs="Arial"/>
          <w:sz w:val="24"/>
          <w:szCs w:val="24"/>
        </w:rPr>
        <w:t xml:space="preserve">Глава сельсовета Заводского сельсовета                                      В.П.Паньков              </w:t>
      </w:r>
    </w:p>
    <w:p w:rsidR="006101EE" w:rsidRPr="007A5394" w:rsidRDefault="006101EE" w:rsidP="007A5394">
      <w:pPr>
        <w:jc w:val="both"/>
        <w:rPr>
          <w:rFonts w:ascii="Arial" w:hAnsi="Arial" w:cs="Arial"/>
          <w:sz w:val="24"/>
          <w:szCs w:val="24"/>
        </w:rPr>
      </w:pPr>
    </w:p>
    <w:p w:rsidR="00EB0FEC" w:rsidRPr="007A5394" w:rsidRDefault="00EB0FEC" w:rsidP="007A5394">
      <w:pPr>
        <w:jc w:val="both"/>
        <w:rPr>
          <w:rFonts w:ascii="Arial" w:hAnsi="Arial" w:cs="Arial"/>
          <w:sz w:val="24"/>
          <w:szCs w:val="24"/>
        </w:rPr>
      </w:pPr>
    </w:p>
    <w:p w:rsidR="00EB0FEC" w:rsidRPr="007A5394" w:rsidRDefault="00EB0FEC" w:rsidP="007A5394">
      <w:pPr>
        <w:jc w:val="both"/>
        <w:rPr>
          <w:rFonts w:ascii="Arial" w:hAnsi="Arial" w:cs="Arial"/>
          <w:sz w:val="24"/>
          <w:szCs w:val="24"/>
        </w:rPr>
      </w:pPr>
    </w:p>
    <w:p w:rsidR="00EB0FEC" w:rsidRPr="007A5394" w:rsidRDefault="00EB0FEC">
      <w:pPr>
        <w:rPr>
          <w:rFonts w:ascii="Arial" w:hAnsi="Arial" w:cs="Arial"/>
          <w:sz w:val="24"/>
          <w:szCs w:val="24"/>
        </w:rPr>
      </w:pPr>
    </w:p>
    <w:p w:rsidR="00EB0FEC" w:rsidRPr="007A5394" w:rsidRDefault="00EB0FEC">
      <w:pPr>
        <w:rPr>
          <w:rFonts w:ascii="Arial" w:hAnsi="Arial" w:cs="Arial"/>
          <w:sz w:val="24"/>
          <w:szCs w:val="24"/>
        </w:rPr>
      </w:pPr>
    </w:p>
    <w:p w:rsidR="00EB0FEC" w:rsidRDefault="00EB0FEC">
      <w:pPr>
        <w:rPr>
          <w:sz w:val="28"/>
          <w:szCs w:val="28"/>
        </w:rPr>
      </w:pPr>
    </w:p>
    <w:p w:rsidR="00EB0FEC" w:rsidRDefault="00EB0FEC">
      <w:pPr>
        <w:rPr>
          <w:sz w:val="28"/>
          <w:szCs w:val="28"/>
        </w:rPr>
      </w:pPr>
    </w:p>
    <w:p w:rsidR="00EB0FEC" w:rsidRPr="00EB0FEC" w:rsidRDefault="00EB0FEC" w:rsidP="00EB0FEC">
      <w:pPr>
        <w:jc w:val="right"/>
        <w:rPr>
          <w:sz w:val="24"/>
          <w:szCs w:val="24"/>
        </w:rPr>
      </w:pPr>
      <w:r w:rsidRPr="00EB0FEC">
        <w:rPr>
          <w:sz w:val="24"/>
          <w:szCs w:val="24"/>
        </w:rPr>
        <w:t>коррупциогенных факторов не выявлено</w:t>
      </w:r>
    </w:p>
    <w:p w:rsidR="00EB0FEC" w:rsidRPr="00EB0FEC" w:rsidRDefault="00EF6769" w:rsidP="00EB0F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03.04.2019 </w:t>
      </w:r>
      <w:r w:rsidR="00EB0FEC" w:rsidRPr="00EB0FEC">
        <w:rPr>
          <w:sz w:val="24"/>
          <w:szCs w:val="24"/>
        </w:rPr>
        <w:t>секретарь Л.В.Васильева</w:t>
      </w:r>
    </w:p>
    <w:sectPr w:rsidR="00EB0FEC" w:rsidRPr="00EB0FEC" w:rsidSect="00AB2000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F9" w:rsidRDefault="00804BF9" w:rsidP="006073BC">
      <w:r>
        <w:separator/>
      </w:r>
    </w:p>
  </w:endnote>
  <w:endnote w:type="continuationSeparator" w:id="1">
    <w:p w:rsidR="00804BF9" w:rsidRDefault="00804BF9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F9" w:rsidRDefault="00804BF9" w:rsidP="006073BC">
      <w:r>
        <w:separator/>
      </w:r>
    </w:p>
  </w:footnote>
  <w:footnote w:type="continuationSeparator" w:id="1">
    <w:p w:rsidR="00804BF9" w:rsidRDefault="00804BF9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D4B23"/>
    <w:multiLevelType w:val="hybridMultilevel"/>
    <w:tmpl w:val="8D987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1A4D4F"/>
    <w:multiLevelType w:val="hybridMultilevel"/>
    <w:tmpl w:val="4BAC72D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BC"/>
    <w:rsid w:val="000A0DE8"/>
    <w:rsid w:val="000B5413"/>
    <w:rsid w:val="001E7FB3"/>
    <w:rsid w:val="00294C04"/>
    <w:rsid w:val="002A57E4"/>
    <w:rsid w:val="002E68BB"/>
    <w:rsid w:val="002E701F"/>
    <w:rsid w:val="00360B40"/>
    <w:rsid w:val="003B49BC"/>
    <w:rsid w:val="003E2588"/>
    <w:rsid w:val="00494730"/>
    <w:rsid w:val="00527274"/>
    <w:rsid w:val="0055130B"/>
    <w:rsid w:val="00562D51"/>
    <w:rsid w:val="006073BC"/>
    <w:rsid w:val="006101EE"/>
    <w:rsid w:val="00653B24"/>
    <w:rsid w:val="006D5588"/>
    <w:rsid w:val="007A5394"/>
    <w:rsid w:val="007C68FB"/>
    <w:rsid w:val="00804BF9"/>
    <w:rsid w:val="00807C74"/>
    <w:rsid w:val="00833BB9"/>
    <w:rsid w:val="00833F40"/>
    <w:rsid w:val="008814F8"/>
    <w:rsid w:val="008F73B0"/>
    <w:rsid w:val="00917392"/>
    <w:rsid w:val="009875B3"/>
    <w:rsid w:val="009F6A12"/>
    <w:rsid w:val="00A82A56"/>
    <w:rsid w:val="00AB2000"/>
    <w:rsid w:val="00B21A04"/>
    <w:rsid w:val="00B833D8"/>
    <w:rsid w:val="00BC77C9"/>
    <w:rsid w:val="00BD12DF"/>
    <w:rsid w:val="00C37676"/>
    <w:rsid w:val="00C423D0"/>
    <w:rsid w:val="00CF7B81"/>
    <w:rsid w:val="00D039E9"/>
    <w:rsid w:val="00E26EE8"/>
    <w:rsid w:val="00EB0FEC"/>
    <w:rsid w:val="00EF6769"/>
    <w:rsid w:val="00F9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F744-1A7C-407E-8054-3E5310D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249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Юдиха</cp:lastModifiedBy>
  <cp:revision>16</cp:revision>
  <cp:lastPrinted>1601-01-01T00:00:00Z</cp:lastPrinted>
  <dcterms:created xsi:type="dcterms:W3CDTF">2019-02-12T05:30:00Z</dcterms:created>
  <dcterms:modified xsi:type="dcterms:W3CDTF">2019-04-09T04:09:00Z</dcterms:modified>
</cp:coreProperties>
</file>