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7A" w:rsidRDefault="005A027A" w:rsidP="0003071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5A027A" w:rsidRPr="000B58E0" w:rsidRDefault="0003071A" w:rsidP="0003071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spacing w:val="2"/>
          <w:kern w:val="36"/>
          <w:sz w:val="24"/>
          <w:szCs w:val="24"/>
          <w:lang w:eastAsia="ru-RU"/>
        </w:rPr>
      </w:pPr>
      <w:r w:rsidRPr="000B58E0">
        <w:rPr>
          <w:rFonts w:ascii="Arial" w:eastAsia="Times New Roman" w:hAnsi="Arial" w:cs="Arial"/>
          <w:b/>
          <w:bCs/>
          <w:spacing w:val="2"/>
          <w:kern w:val="36"/>
          <w:sz w:val="24"/>
          <w:szCs w:val="24"/>
          <w:lang w:eastAsia="ru-RU"/>
        </w:rPr>
        <w:t>АДМИНИСТРАЦИЯ  ЗАВОДСКОГО</w:t>
      </w:r>
      <w:r w:rsidR="005A027A" w:rsidRPr="000B58E0">
        <w:rPr>
          <w:rFonts w:ascii="Arial" w:eastAsia="Times New Roman" w:hAnsi="Arial" w:cs="Arial"/>
          <w:b/>
          <w:bCs/>
          <w:spacing w:val="2"/>
          <w:kern w:val="36"/>
          <w:sz w:val="24"/>
          <w:szCs w:val="24"/>
          <w:lang w:eastAsia="ru-RU"/>
        </w:rPr>
        <w:t xml:space="preserve"> СЕЛЬСОВЕТА ТЮМЕНЦЕВСКОГО РАЙОНА АЛТАЙСКОГО КРАЯ</w:t>
      </w:r>
    </w:p>
    <w:p w:rsidR="005A027A" w:rsidRPr="000B58E0" w:rsidRDefault="005A027A" w:rsidP="0003071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spacing w:val="2"/>
          <w:kern w:val="36"/>
          <w:sz w:val="24"/>
          <w:szCs w:val="24"/>
          <w:lang w:eastAsia="ru-RU"/>
        </w:rPr>
      </w:pPr>
    </w:p>
    <w:p w:rsidR="005A027A" w:rsidRPr="000B58E0" w:rsidRDefault="005A027A" w:rsidP="0003071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spacing w:val="2"/>
          <w:kern w:val="36"/>
          <w:sz w:val="24"/>
          <w:szCs w:val="24"/>
          <w:lang w:eastAsia="ru-RU"/>
        </w:rPr>
      </w:pPr>
    </w:p>
    <w:p w:rsidR="005A027A" w:rsidRPr="000B58E0" w:rsidRDefault="005A027A" w:rsidP="0003071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spacing w:val="2"/>
          <w:kern w:val="36"/>
          <w:sz w:val="24"/>
          <w:szCs w:val="24"/>
          <w:lang w:eastAsia="ru-RU"/>
        </w:rPr>
      </w:pPr>
      <w:r w:rsidRPr="000B58E0">
        <w:rPr>
          <w:rFonts w:ascii="Arial" w:eastAsia="Times New Roman" w:hAnsi="Arial" w:cs="Arial"/>
          <w:b/>
          <w:bCs/>
          <w:spacing w:val="2"/>
          <w:kern w:val="36"/>
          <w:sz w:val="24"/>
          <w:szCs w:val="24"/>
          <w:lang w:eastAsia="ru-RU"/>
        </w:rPr>
        <w:t>ПОСТАНОВЛЕНИЕ</w:t>
      </w:r>
    </w:p>
    <w:p w:rsidR="005A027A" w:rsidRPr="000B58E0" w:rsidRDefault="0003071A" w:rsidP="0003071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  <w:r w:rsidRPr="000B58E0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От 09</w:t>
      </w:r>
      <w:r w:rsidR="005A027A" w:rsidRPr="000B58E0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.0</w:t>
      </w:r>
      <w:r w:rsidRPr="000B58E0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4</w:t>
      </w:r>
      <w:r w:rsidR="005A027A" w:rsidRPr="000B58E0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.2019 года                                                                                  №</w:t>
      </w:r>
      <w:r w:rsidRPr="000B58E0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5</w:t>
      </w:r>
    </w:p>
    <w:p w:rsidR="005A027A" w:rsidRPr="000B58E0" w:rsidRDefault="005A027A" w:rsidP="0003071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  <w:r w:rsidRPr="000B58E0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 xml:space="preserve">                                                             </w:t>
      </w:r>
    </w:p>
    <w:p w:rsidR="005A027A" w:rsidRPr="000B58E0" w:rsidRDefault="005A027A" w:rsidP="0003071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spacing w:val="2"/>
          <w:kern w:val="36"/>
          <w:sz w:val="24"/>
          <w:szCs w:val="24"/>
          <w:lang w:eastAsia="ru-RU"/>
        </w:rPr>
      </w:pPr>
      <w:r w:rsidRPr="000B58E0">
        <w:rPr>
          <w:rFonts w:ascii="Arial" w:eastAsia="Times New Roman" w:hAnsi="Arial" w:cs="Arial"/>
          <w:b/>
          <w:bCs/>
          <w:spacing w:val="2"/>
          <w:kern w:val="36"/>
          <w:sz w:val="24"/>
          <w:szCs w:val="24"/>
          <w:lang w:eastAsia="ru-RU"/>
        </w:rPr>
        <w:t>Об организации обучения населения мерам пожарной безопасности и пропаганде в области пожарной безопасности, содействию распространению пожарно-технических знаний</w:t>
      </w:r>
    </w:p>
    <w:p w:rsidR="005A027A" w:rsidRPr="000B58E0" w:rsidRDefault="005A027A" w:rsidP="0003071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</w:p>
    <w:p w:rsidR="005A027A" w:rsidRPr="000B58E0" w:rsidRDefault="005A027A" w:rsidP="0003071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B58E0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соответствии с </w:t>
      </w:r>
      <w:hyperlink r:id="rId6" w:history="1">
        <w:r w:rsidRPr="000B58E0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Федеральными законами от 06.10.2003 N 131-ФЗ</w:t>
        </w:r>
      </w:hyperlink>
      <w:r w:rsidRPr="000B58E0">
        <w:rPr>
          <w:rFonts w:ascii="Arial" w:eastAsia="Times New Roman" w:hAnsi="Arial" w:cs="Arial"/>
          <w:spacing w:val="2"/>
          <w:sz w:val="24"/>
          <w:szCs w:val="24"/>
          <w:lang w:eastAsia="ru-RU"/>
        </w:rPr>
        <w:t> (в ред. от 06.12.2011) "Об общих принципах организации местного самоуправления в Российской Федерации", </w:t>
      </w:r>
      <w:hyperlink r:id="rId7" w:history="1">
        <w:r w:rsidRPr="000B58E0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от 21.12.1994 N 69-ФЗ</w:t>
        </w:r>
      </w:hyperlink>
      <w:r w:rsidRPr="000B58E0">
        <w:rPr>
          <w:rFonts w:ascii="Arial" w:eastAsia="Times New Roman" w:hAnsi="Arial" w:cs="Arial"/>
          <w:spacing w:val="2"/>
          <w:sz w:val="24"/>
          <w:szCs w:val="24"/>
          <w:lang w:eastAsia="ru-RU"/>
        </w:rPr>
        <w:t> (в ред. от 30.11.2011) "О пожарной безопасности", </w:t>
      </w:r>
      <w:hyperlink r:id="rId8" w:history="1">
        <w:r w:rsidRPr="000B58E0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от 22.07.2008 N 123-ФЗ "Технический регламент о требованиях пожарной безопасности"</w:t>
        </w:r>
      </w:hyperlink>
      <w:r w:rsidRPr="000B58E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</w:t>
      </w:r>
    </w:p>
    <w:p w:rsidR="005A027A" w:rsidRPr="000B58E0" w:rsidRDefault="005A027A" w:rsidP="0003071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B58E0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ПОСТАНОВЛЯЮ:</w:t>
      </w:r>
    </w:p>
    <w:p w:rsidR="005A027A" w:rsidRPr="000B58E0" w:rsidRDefault="005A027A" w:rsidP="0003071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B58E0">
        <w:rPr>
          <w:rFonts w:ascii="Arial" w:eastAsia="Times New Roman" w:hAnsi="Arial" w:cs="Arial"/>
          <w:spacing w:val="2"/>
          <w:sz w:val="24"/>
          <w:szCs w:val="24"/>
          <w:lang w:eastAsia="ru-RU"/>
        </w:rPr>
        <w:t>1. Организовать обучение населения пос</w:t>
      </w:r>
      <w:r w:rsidR="0003071A" w:rsidRPr="000B58E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елков Заводского и Свободного </w:t>
      </w:r>
      <w:r w:rsidRPr="000B58E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мерам пожарной безопасности.</w:t>
      </w:r>
    </w:p>
    <w:p w:rsidR="005A027A" w:rsidRPr="000B58E0" w:rsidRDefault="005A027A" w:rsidP="0003071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B58E0">
        <w:rPr>
          <w:rFonts w:ascii="Arial" w:eastAsia="Times New Roman" w:hAnsi="Arial" w:cs="Arial"/>
          <w:spacing w:val="2"/>
          <w:sz w:val="24"/>
          <w:szCs w:val="24"/>
          <w:lang w:eastAsia="ru-RU"/>
        </w:rPr>
        <w:t>2. Утвердить программу проведения обучения мерам пожарной безопасности квартиросъемщиков и владельцев квартир и частных жилых домов (прилагается).</w:t>
      </w:r>
    </w:p>
    <w:p w:rsidR="005A027A" w:rsidRPr="000B58E0" w:rsidRDefault="005A027A" w:rsidP="0003071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B58E0">
        <w:rPr>
          <w:rFonts w:ascii="Arial" w:eastAsia="Times New Roman" w:hAnsi="Arial" w:cs="Arial"/>
          <w:spacing w:val="2"/>
          <w:sz w:val="24"/>
          <w:szCs w:val="24"/>
          <w:lang w:eastAsia="ru-RU"/>
        </w:rPr>
        <w:t>4. Работу по обучению населения мерам пожарной безопасности проводить согласно тематическому плану группового обучения населения мерам пожарной безопасности по месту жительства (прилагается).</w:t>
      </w:r>
    </w:p>
    <w:p w:rsidR="005A027A" w:rsidRPr="000B58E0" w:rsidRDefault="005A027A" w:rsidP="0003071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B58E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6. Организацию </w:t>
      </w:r>
      <w:r w:rsidR="0003071A" w:rsidRPr="000B58E0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Pr="000B58E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бучения населения </w:t>
      </w:r>
      <w:r w:rsidR="0003071A" w:rsidRPr="000B58E0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поселков Заводского и Свободного, мерам п</w:t>
      </w:r>
      <w:r w:rsidRPr="000B58E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ожарной безопасности возложить на </w:t>
      </w:r>
      <w:r w:rsidR="00B4688A" w:rsidRPr="000B58E0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Главу сельсовета  В.П.П</w:t>
      </w:r>
      <w:r w:rsidR="0003071A" w:rsidRPr="000B58E0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анькова.</w:t>
      </w:r>
    </w:p>
    <w:p w:rsidR="005A027A" w:rsidRPr="000B58E0" w:rsidRDefault="005A027A" w:rsidP="0003071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B58E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7. Опубликовать настоящее постановление </w:t>
      </w:r>
      <w:r w:rsidR="002C671C" w:rsidRPr="000B58E0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 информационном стенде администрации и разместить на официальном сай</w:t>
      </w:r>
      <w:r w:rsidR="0003071A" w:rsidRPr="000B58E0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те администрации Заводского</w:t>
      </w:r>
      <w:r w:rsidR="00B4688A" w:rsidRPr="000B58E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 в сети «Инт</w:t>
      </w:r>
      <w:r w:rsidR="002C671C" w:rsidRPr="000B58E0">
        <w:rPr>
          <w:rFonts w:ascii="Arial" w:eastAsia="Times New Roman" w:hAnsi="Arial" w:cs="Arial"/>
          <w:spacing w:val="2"/>
          <w:sz w:val="24"/>
          <w:szCs w:val="24"/>
          <w:lang w:eastAsia="ru-RU"/>
        </w:rPr>
        <w:t>ернет».</w:t>
      </w:r>
    </w:p>
    <w:p w:rsidR="005A027A" w:rsidRPr="000B58E0" w:rsidRDefault="005A027A" w:rsidP="0003071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B58E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8. Контроль за исполнением настоящего постановления </w:t>
      </w:r>
      <w:r w:rsidR="002C671C" w:rsidRPr="000B58E0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оставляю за собой.</w:t>
      </w:r>
    </w:p>
    <w:p w:rsidR="002C671C" w:rsidRPr="000B58E0" w:rsidRDefault="002C671C" w:rsidP="0003071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C671C" w:rsidRPr="000B58E0" w:rsidRDefault="002C671C" w:rsidP="0003071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C671C" w:rsidRPr="000B58E0" w:rsidRDefault="002C671C" w:rsidP="0003071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A027A" w:rsidRPr="000B58E0" w:rsidRDefault="005A027A" w:rsidP="0003071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B58E0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Глава</w:t>
      </w:r>
      <w:r w:rsidR="002C671C" w:rsidRPr="000B58E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                                                </w:t>
      </w:r>
      <w:r w:rsidR="0003071A" w:rsidRPr="000B58E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      В.П.Паньков</w:t>
      </w:r>
    </w:p>
    <w:p w:rsidR="002C671C" w:rsidRPr="000B58E0" w:rsidRDefault="002C671C" w:rsidP="0003071A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C671C" w:rsidRPr="000B58E0" w:rsidRDefault="00552FA3" w:rsidP="00552FA3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0B58E0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коррупциогенных факторов не выявлено</w:t>
      </w:r>
    </w:p>
    <w:p w:rsidR="00552FA3" w:rsidRPr="000B58E0" w:rsidRDefault="00552FA3" w:rsidP="00552FA3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0B58E0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09.04.2019 секретарь Л.В.Васильева</w:t>
      </w:r>
    </w:p>
    <w:p w:rsidR="002C671C" w:rsidRPr="000B58E0" w:rsidRDefault="002C671C" w:rsidP="005A027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</w:p>
    <w:p w:rsidR="002C671C" w:rsidRPr="000B58E0" w:rsidRDefault="002C671C" w:rsidP="005A027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</w:p>
    <w:p w:rsidR="002C671C" w:rsidRPr="000B58E0" w:rsidRDefault="002C671C" w:rsidP="005A027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</w:p>
    <w:p w:rsidR="005A027A" w:rsidRPr="000B58E0" w:rsidRDefault="005A027A" w:rsidP="005A027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B58E0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Приложение</w:t>
      </w:r>
      <w:r w:rsidRPr="000B58E0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к постановлению главы</w:t>
      </w:r>
      <w:r w:rsidRPr="000B58E0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="005F28B2" w:rsidRPr="000B58E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Заводского </w:t>
      </w:r>
      <w:r w:rsidR="002C671C" w:rsidRPr="000B58E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</w:t>
      </w:r>
      <w:r w:rsidRPr="000B58E0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от </w:t>
      </w:r>
      <w:r w:rsidR="0003071A" w:rsidRPr="000B58E0">
        <w:rPr>
          <w:rFonts w:ascii="Arial" w:eastAsia="Times New Roman" w:hAnsi="Arial" w:cs="Arial"/>
          <w:spacing w:val="2"/>
          <w:sz w:val="24"/>
          <w:szCs w:val="24"/>
          <w:lang w:eastAsia="ru-RU"/>
        </w:rPr>
        <w:t>09</w:t>
      </w:r>
      <w:r w:rsidRPr="000B58E0">
        <w:rPr>
          <w:rFonts w:ascii="Arial" w:eastAsia="Times New Roman" w:hAnsi="Arial" w:cs="Arial"/>
          <w:spacing w:val="2"/>
          <w:sz w:val="24"/>
          <w:szCs w:val="24"/>
          <w:lang w:eastAsia="ru-RU"/>
        </w:rPr>
        <w:t>.0</w:t>
      </w:r>
      <w:r w:rsidR="0003071A" w:rsidRPr="000B58E0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Pr="000B58E0">
        <w:rPr>
          <w:rFonts w:ascii="Arial" w:eastAsia="Times New Roman" w:hAnsi="Arial" w:cs="Arial"/>
          <w:spacing w:val="2"/>
          <w:sz w:val="24"/>
          <w:szCs w:val="24"/>
          <w:lang w:eastAsia="ru-RU"/>
        </w:rPr>
        <w:t>.20</w:t>
      </w:r>
      <w:r w:rsidR="002C671C" w:rsidRPr="000B58E0">
        <w:rPr>
          <w:rFonts w:ascii="Arial" w:eastAsia="Times New Roman" w:hAnsi="Arial" w:cs="Arial"/>
          <w:spacing w:val="2"/>
          <w:sz w:val="24"/>
          <w:szCs w:val="24"/>
          <w:lang w:eastAsia="ru-RU"/>
        </w:rPr>
        <w:t>19</w:t>
      </w:r>
      <w:r w:rsidRPr="000B58E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2C671C" w:rsidRPr="000B58E0">
        <w:rPr>
          <w:rFonts w:ascii="Arial" w:eastAsia="Times New Roman" w:hAnsi="Arial" w:cs="Arial"/>
          <w:spacing w:val="2"/>
          <w:sz w:val="24"/>
          <w:szCs w:val="24"/>
          <w:lang w:eastAsia="ru-RU"/>
        </w:rPr>
        <w:t>№</w:t>
      </w:r>
      <w:r w:rsidRPr="000B58E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3071A" w:rsidRPr="000B58E0">
        <w:rPr>
          <w:rFonts w:ascii="Arial" w:eastAsia="Times New Roman" w:hAnsi="Arial" w:cs="Arial"/>
          <w:spacing w:val="2"/>
          <w:sz w:val="24"/>
          <w:szCs w:val="24"/>
          <w:lang w:eastAsia="ru-RU"/>
        </w:rPr>
        <w:t>5</w:t>
      </w:r>
    </w:p>
    <w:p w:rsidR="002C671C" w:rsidRPr="000B58E0" w:rsidRDefault="002C671C" w:rsidP="000B58E0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B58E0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Приложение. Тематический план группового обучения населения мерам пожарной безопасности по месту жительства</w:t>
      </w:r>
    </w:p>
    <w:p w:rsidR="005A027A" w:rsidRPr="000B58E0" w:rsidRDefault="005A027A" w:rsidP="000B58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B58E0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Тема 1. Вводная. Пожарная опасность - проблема человечества (5 мин.).</w:t>
      </w:r>
    </w:p>
    <w:p w:rsidR="005A027A" w:rsidRPr="000B58E0" w:rsidRDefault="005A027A" w:rsidP="000B58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B58E0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Тема 2. Пожары от электрических сетей и электрооборудования, их профилактика (5 мин.).</w:t>
      </w:r>
    </w:p>
    <w:p w:rsidR="005A027A" w:rsidRPr="000B58E0" w:rsidRDefault="005A027A" w:rsidP="000B58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B58E0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Тема 3. Пожары от печного отопления, их профилактика (5 мин.).</w:t>
      </w:r>
    </w:p>
    <w:p w:rsidR="005A027A" w:rsidRPr="000B58E0" w:rsidRDefault="005A027A" w:rsidP="000B58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B58E0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Тема 4. Пожарная опасность керосиновых приборов (5 мин.).</w:t>
      </w:r>
    </w:p>
    <w:p w:rsidR="005A027A" w:rsidRPr="000B58E0" w:rsidRDefault="005A027A" w:rsidP="000B58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B58E0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Тема 5. Дети - виновники пожаров (5 мин.).</w:t>
      </w:r>
    </w:p>
    <w:p w:rsidR="005A027A" w:rsidRPr="000B58E0" w:rsidRDefault="005A027A" w:rsidP="000B58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B58E0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Тема 6. Неосторожное обращение с огнем - причина пожара (5 мин.).</w:t>
      </w:r>
    </w:p>
    <w:p w:rsidR="005A027A" w:rsidRPr="000B58E0" w:rsidRDefault="005A027A" w:rsidP="000B58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B58E0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Тема 7. Пожары при проведении новогодних мероприятий, их профилактика (3 мин.).</w:t>
      </w:r>
    </w:p>
    <w:p w:rsidR="005A027A" w:rsidRPr="000B58E0" w:rsidRDefault="005A027A" w:rsidP="000B58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B58E0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Тема 8. Пожарная безопасность при пользовании бытовыми газовыми приборами (5 мин.).</w:t>
      </w:r>
    </w:p>
    <w:p w:rsidR="005A027A" w:rsidRPr="000B58E0" w:rsidRDefault="005A027A" w:rsidP="000B58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B58E0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Тема 9. Пожарная опасность предметов бытовой химии (5 мин.).</w:t>
      </w:r>
    </w:p>
    <w:p w:rsidR="005A027A" w:rsidRPr="000B58E0" w:rsidRDefault="005A027A" w:rsidP="000B58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B58E0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Тема 10. Противопожарные требования при застройке сельских населенных мест. Содержание подвалов и других вспомогательных помещений (5 мин.).</w:t>
      </w:r>
    </w:p>
    <w:p w:rsidR="005A027A" w:rsidRPr="000B58E0" w:rsidRDefault="005A027A" w:rsidP="000B58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B58E0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Тема 11. Меры пожарной безопасности при проведении ремонтных и строительных работ (10 мин.).</w:t>
      </w:r>
    </w:p>
    <w:p w:rsidR="005A027A" w:rsidRPr="000B58E0" w:rsidRDefault="005A027A" w:rsidP="000B58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B58E0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Тема 12. Действия в случае возникновения пожара (10 мин.).</w:t>
      </w:r>
    </w:p>
    <w:p w:rsidR="005A027A" w:rsidRPr="000B58E0" w:rsidRDefault="005A027A" w:rsidP="000B58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B58E0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Примечания:</w:t>
      </w:r>
    </w:p>
    <w:p w:rsidR="005A027A" w:rsidRPr="000B58E0" w:rsidRDefault="005A027A" w:rsidP="000B58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B58E0">
        <w:rPr>
          <w:rFonts w:ascii="Arial" w:eastAsia="Times New Roman" w:hAnsi="Arial" w:cs="Arial"/>
          <w:spacing w:val="2"/>
          <w:sz w:val="24"/>
          <w:szCs w:val="24"/>
          <w:lang w:eastAsia="ru-RU"/>
        </w:rPr>
        <w:t>1. Темы 1, 2, 5, 6, 7, 9, 12 рассматриваются для всех групп обучающихся.</w:t>
      </w:r>
    </w:p>
    <w:p w:rsidR="005A027A" w:rsidRPr="000B58E0" w:rsidRDefault="005A027A" w:rsidP="000B58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B58E0">
        <w:rPr>
          <w:rFonts w:ascii="Arial" w:eastAsia="Times New Roman" w:hAnsi="Arial" w:cs="Arial"/>
          <w:spacing w:val="2"/>
          <w:sz w:val="24"/>
          <w:szCs w:val="24"/>
          <w:lang w:eastAsia="ru-RU"/>
        </w:rPr>
        <w:t>2. Темы 3, 4, 8 рассматриваются только для населения, пользующегося печами, газовыми и керосиновыми приборами.</w:t>
      </w:r>
    </w:p>
    <w:p w:rsidR="005A027A" w:rsidRPr="000B58E0" w:rsidRDefault="005A027A" w:rsidP="000B58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B58E0">
        <w:rPr>
          <w:rFonts w:ascii="Arial" w:eastAsia="Times New Roman" w:hAnsi="Arial" w:cs="Arial"/>
          <w:spacing w:val="2"/>
          <w:sz w:val="24"/>
          <w:szCs w:val="24"/>
          <w:lang w:eastAsia="ru-RU"/>
        </w:rPr>
        <w:t>3. Тема 10 рассматривается для населения, занимающегося строительством или ремонтом дома (квартиры).</w:t>
      </w:r>
    </w:p>
    <w:p w:rsidR="005A027A" w:rsidRPr="000B58E0" w:rsidRDefault="005A027A" w:rsidP="000B58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B58E0">
        <w:rPr>
          <w:rFonts w:ascii="Arial" w:eastAsia="Times New Roman" w:hAnsi="Arial" w:cs="Arial"/>
          <w:spacing w:val="2"/>
          <w:sz w:val="24"/>
          <w:szCs w:val="24"/>
          <w:lang w:eastAsia="ru-RU"/>
        </w:rPr>
        <w:t>4. Тема 9 используется для ответа на вопросы.</w:t>
      </w:r>
    </w:p>
    <w:p w:rsidR="005A027A" w:rsidRPr="000B58E0" w:rsidRDefault="005A027A" w:rsidP="000B58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B58E0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Итого: обязательных - 35 мин., по выбору - 25 минут.</w:t>
      </w:r>
    </w:p>
    <w:p w:rsidR="000A0A31" w:rsidRPr="000B58E0" w:rsidRDefault="000A0A31" w:rsidP="000B58E0">
      <w:pPr>
        <w:jc w:val="both"/>
        <w:rPr>
          <w:rFonts w:ascii="Arial" w:hAnsi="Arial" w:cs="Arial"/>
          <w:sz w:val="24"/>
          <w:szCs w:val="24"/>
        </w:rPr>
      </w:pPr>
    </w:p>
    <w:p w:rsidR="002C671C" w:rsidRPr="000B58E0" w:rsidRDefault="002C671C" w:rsidP="000B58E0">
      <w:pPr>
        <w:jc w:val="both"/>
        <w:rPr>
          <w:rFonts w:ascii="Arial" w:hAnsi="Arial" w:cs="Arial"/>
          <w:sz w:val="24"/>
          <w:szCs w:val="24"/>
        </w:rPr>
      </w:pPr>
    </w:p>
    <w:p w:rsidR="002C671C" w:rsidRPr="000B58E0" w:rsidRDefault="002C671C" w:rsidP="000B58E0">
      <w:pPr>
        <w:jc w:val="both"/>
        <w:rPr>
          <w:rFonts w:ascii="Arial" w:hAnsi="Arial" w:cs="Arial"/>
          <w:sz w:val="24"/>
          <w:szCs w:val="24"/>
        </w:rPr>
      </w:pPr>
    </w:p>
    <w:p w:rsidR="002C671C" w:rsidRPr="000B58E0" w:rsidRDefault="002C671C" w:rsidP="000B58E0">
      <w:pPr>
        <w:jc w:val="both"/>
        <w:rPr>
          <w:rFonts w:ascii="Arial" w:hAnsi="Arial" w:cs="Arial"/>
          <w:sz w:val="24"/>
          <w:szCs w:val="24"/>
        </w:rPr>
      </w:pPr>
    </w:p>
    <w:p w:rsidR="002C671C" w:rsidRPr="000B58E0" w:rsidRDefault="002C671C" w:rsidP="000B58E0">
      <w:pPr>
        <w:jc w:val="both"/>
        <w:rPr>
          <w:rFonts w:ascii="Arial" w:hAnsi="Arial" w:cs="Arial"/>
          <w:sz w:val="24"/>
          <w:szCs w:val="24"/>
        </w:rPr>
      </w:pPr>
    </w:p>
    <w:p w:rsidR="002C671C" w:rsidRPr="000B58E0" w:rsidRDefault="002C671C" w:rsidP="000B58E0">
      <w:pPr>
        <w:jc w:val="both"/>
        <w:rPr>
          <w:rFonts w:ascii="Arial" w:hAnsi="Arial" w:cs="Arial"/>
          <w:sz w:val="24"/>
          <w:szCs w:val="24"/>
        </w:rPr>
      </w:pPr>
    </w:p>
    <w:p w:rsidR="002C671C" w:rsidRPr="000B58E0" w:rsidRDefault="002C671C" w:rsidP="000B58E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0B58E0">
        <w:rPr>
          <w:rFonts w:ascii="Arial" w:hAnsi="Arial" w:cs="Arial"/>
          <w:spacing w:val="2"/>
        </w:rPr>
        <w:lastRenderedPageBreak/>
        <w:t>Утверждена</w:t>
      </w:r>
      <w:r w:rsidRPr="000B58E0">
        <w:rPr>
          <w:rFonts w:ascii="Arial" w:hAnsi="Arial" w:cs="Arial"/>
          <w:spacing w:val="2"/>
        </w:rPr>
        <w:br/>
        <w:t>постановлением главы</w:t>
      </w:r>
      <w:r w:rsidRPr="000B58E0">
        <w:rPr>
          <w:rFonts w:ascii="Arial" w:hAnsi="Arial" w:cs="Arial"/>
          <w:spacing w:val="2"/>
        </w:rPr>
        <w:br/>
      </w:r>
      <w:r w:rsidR="0003071A" w:rsidRPr="000B58E0">
        <w:rPr>
          <w:rFonts w:ascii="Arial" w:hAnsi="Arial" w:cs="Arial"/>
          <w:spacing w:val="2"/>
        </w:rPr>
        <w:t xml:space="preserve">Заводского </w:t>
      </w:r>
      <w:r w:rsidR="00D07D3A" w:rsidRPr="000B58E0">
        <w:rPr>
          <w:rFonts w:ascii="Arial" w:hAnsi="Arial" w:cs="Arial"/>
          <w:spacing w:val="2"/>
        </w:rPr>
        <w:t xml:space="preserve"> сельсовета</w:t>
      </w:r>
      <w:r w:rsidRPr="000B58E0">
        <w:rPr>
          <w:rFonts w:ascii="Arial" w:hAnsi="Arial" w:cs="Arial"/>
          <w:spacing w:val="2"/>
        </w:rPr>
        <w:br/>
        <w:t xml:space="preserve">от </w:t>
      </w:r>
      <w:r w:rsidR="0003071A" w:rsidRPr="000B58E0">
        <w:rPr>
          <w:rFonts w:ascii="Arial" w:hAnsi="Arial" w:cs="Arial"/>
          <w:spacing w:val="2"/>
        </w:rPr>
        <w:t>09</w:t>
      </w:r>
      <w:r w:rsidRPr="000B58E0">
        <w:rPr>
          <w:rFonts w:ascii="Arial" w:hAnsi="Arial" w:cs="Arial"/>
          <w:spacing w:val="2"/>
        </w:rPr>
        <w:t>.0</w:t>
      </w:r>
      <w:r w:rsidR="0003071A" w:rsidRPr="000B58E0">
        <w:rPr>
          <w:rFonts w:ascii="Arial" w:hAnsi="Arial" w:cs="Arial"/>
          <w:spacing w:val="2"/>
        </w:rPr>
        <w:t>4</w:t>
      </w:r>
      <w:r w:rsidRPr="000B58E0">
        <w:rPr>
          <w:rFonts w:ascii="Arial" w:hAnsi="Arial" w:cs="Arial"/>
          <w:spacing w:val="2"/>
        </w:rPr>
        <w:t>.20</w:t>
      </w:r>
      <w:r w:rsidR="00D07D3A" w:rsidRPr="000B58E0">
        <w:rPr>
          <w:rFonts w:ascii="Arial" w:hAnsi="Arial" w:cs="Arial"/>
          <w:spacing w:val="2"/>
        </w:rPr>
        <w:t>19</w:t>
      </w:r>
      <w:r w:rsidRPr="000B58E0">
        <w:rPr>
          <w:rFonts w:ascii="Arial" w:hAnsi="Arial" w:cs="Arial"/>
          <w:spacing w:val="2"/>
        </w:rPr>
        <w:t xml:space="preserve"> </w:t>
      </w:r>
      <w:r w:rsidR="00B272CE" w:rsidRPr="000B58E0">
        <w:rPr>
          <w:rFonts w:ascii="Arial" w:hAnsi="Arial" w:cs="Arial"/>
          <w:spacing w:val="2"/>
        </w:rPr>
        <w:t>№</w:t>
      </w:r>
      <w:r w:rsidRPr="000B58E0">
        <w:rPr>
          <w:rFonts w:ascii="Arial" w:hAnsi="Arial" w:cs="Arial"/>
          <w:spacing w:val="2"/>
        </w:rPr>
        <w:t xml:space="preserve"> </w:t>
      </w:r>
      <w:r w:rsidR="0003071A" w:rsidRPr="000B58E0">
        <w:rPr>
          <w:rFonts w:ascii="Arial" w:hAnsi="Arial" w:cs="Arial"/>
          <w:spacing w:val="2"/>
        </w:rPr>
        <w:t>5</w:t>
      </w:r>
    </w:p>
    <w:p w:rsidR="002C671C" w:rsidRPr="000B58E0" w:rsidRDefault="002C671C" w:rsidP="000B58E0">
      <w:pPr>
        <w:pStyle w:val="3"/>
        <w:shd w:val="clear" w:color="auto" w:fill="FFFFFF"/>
        <w:spacing w:before="375" w:after="225"/>
        <w:jc w:val="both"/>
        <w:textAlignment w:val="baseline"/>
        <w:rPr>
          <w:rFonts w:ascii="Arial" w:hAnsi="Arial" w:cs="Arial"/>
          <w:b w:val="0"/>
          <w:bCs w:val="0"/>
          <w:color w:val="auto"/>
          <w:spacing w:val="2"/>
          <w:sz w:val="24"/>
          <w:szCs w:val="24"/>
        </w:rPr>
      </w:pPr>
      <w:r w:rsidRPr="000B58E0">
        <w:rPr>
          <w:rFonts w:ascii="Arial" w:hAnsi="Arial" w:cs="Arial"/>
          <w:b w:val="0"/>
          <w:bCs w:val="0"/>
          <w:color w:val="auto"/>
          <w:spacing w:val="2"/>
          <w:sz w:val="24"/>
          <w:szCs w:val="24"/>
        </w:rPr>
        <w:t>Программа проведения обучения мерам пожарной безопасности квартиросъемщиков и владельцев квартир и частных жилых домов</w:t>
      </w:r>
    </w:p>
    <w:p w:rsidR="002C671C" w:rsidRPr="000B58E0" w:rsidRDefault="002C671C" w:rsidP="000B58E0">
      <w:pPr>
        <w:pStyle w:val="4"/>
        <w:shd w:val="clear" w:color="auto" w:fill="E9ECF1"/>
        <w:spacing w:before="0" w:after="225"/>
        <w:ind w:left="-1125"/>
        <w:jc w:val="both"/>
        <w:textAlignment w:val="baseline"/>
        <w:rPr>
          <w:rFonts w:ascii="Arial" w:hAnsi="Arial" w:cs="Arial"/>
          <w:bCs w:val="0"/>
          <w:i w:val="0"/>
          <w:color w:val="auto"/>
          <w:spacing w:val="2"/>
          <w:sz w:val="24"/>
          <w:szCs w:val="24"/>
        </w:rPr>
      </w:pPr>
      <w:r w:rsidRPr="000B58E0">
        <w:rPr>
          <w:rFonts w:ascii="Arial" w:hAnsi="Arial" w:cs="Arial"/>
          <w:bCs w:val="0"/>
          <w:i w:val="0"/>
          <w:color w:val="auto"/>
          <w:spacing w:val="2"/>
          <w:sz w:val="24"/>
          <w:szCs w:val="24"/>
        </w:rPr>
        <w:t>1. Цель проведения</w:t>
      </w:r>
    </w:p>
    <w:p w:rsidR="002C671C" w:rsidRPr="000B58E0" w:rsidRDefault="002C671C" w:rsidP="000B58E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0B58E0">
        <w:rPr>
          <w:rFonts w:ascii="Arial" w:hAnsi="Arial" w:cs="Arial"/>
          <w:spacing w:val="2"/>
        </w:rPr>
        <w:br/>
        <w:t>Обучить жильцов </w:t>
      </w:r>
      <w:hyperlink r:id="rId9" w:history="1">
        <w:r w:rsidRPr="000B58E0">
          <w:rPr>
            <w:rStyle w:val="a3"/>
            <w:rFonts w:ascii="Arial" w:hAnsi="Arial" w:cs="Arial"/>
            <w:color w:val="auto"/>
            <w:spacing w:val="2"/>
          </w:rPr>
          <w:t>правилам пожарной безопасности</w:t>
        </w:r>
      </w:hyperlink>
      <w:r w:rsidRPr="000B58E0">
        <w:rPr>
          <w:rFonts w:ascii="Arial" w:hAnsi="Arial" w:cs="Arial"/>
          <w:spacing w:val="2"/>
        </w:rPr>
        <w:t> в домах, ознакомить их с основными причинами возникновения пожаров в жилом секторе, мерами их предупреждения, правилами вызова пожарной охраны и действиям при пожаре, предупредить об опасности воздействия высоких температур, продуктов горения, опасности паники.</w:t>
      </w:r>
    </w:p>
    <w:p w:rsidR="002C671C" w:rsidRPr="000B58E0" w:rsidRDefault="002C671C" w:rsidP="000B58E0">
      <w:pPr>
        <w:pStyle w:val="4"/>
        <w:shd w:val="clear" w:color="auto" w:fill="E9ECF1"/>
        <w:spacing w:before="0" w:after="225"/>
        <w:ind w:left="-1125"/>
        <w:jc w:val="both"/>
        <w:textAlignment w:val="baseline"/>
        <w:rPr>
          <w:rFonts w:ascii="Arial" w:hAnsi="Arial" w:cs="Arial"/>
          <w:bCs w:val="0"/>
          <w:i w:val="0"/>
          <w:color w:val="auto"/>
          <w:spacing w:val="2"/>
          <w:sz w:val="24"/>
          <w:szCs w:val="24"/>
        </w:rPr>
      </w:pPr>
      <w:r w:rsidRPr="000B58E0">
        <w:rPr>
          <w:rFonts w:ascii="Arial" w:hAnsi="Arial" w:cs="Arial"/>
          <w:bCs w:val="0"/>
          <w:i w:val="0"/>
          <w:color w:val="auto"/>
          <w:spacing w:val="2"/>
          <w:sz w:val="24"/>
          <w:szCs w:val="24"/>
        </w:rPr>
        <w:t>2. Основные причины возникновения пожаров в жилых домах</w:t>
      </w:r>
    </w:p>
    <w:p w:rsidR="002C671C" w:rsidRPr="000B58E0" w:rsidRDefault="002C671C" w:rsidP="000B58E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0B58E0">
        <w:rPr>
          <w:rFonts w:ascii="Arial" w:hAnsi="Arial" w:cs="Arial"/>
          <w:spacing w:val="2"/>
        </w:rPr>
        <w:br/>
        <w:t>Неосторожное обращение с огнем (курение, разведение костров, применение свечей и спичек при посещении хозяйственных кладовых, подвальных и чердачных помещений).</w:t>
      </w:r>
    </w:p>
    <w:p w:rsidR="002C671C" w:rsidRPr="000B58E0" w:rsidRDefault="002C671C" w:rsidP="000B58E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0B58E0">
        <w:rPr>
          <w:rFonts w:ascii="Arial" w:hAnsi="Arial" w:cs="Arial"/>
          <w:spacing w:val="2"/>
        </w:rPr>
        <w:t>Детская шалость с огнем.</w:t>
      </w:r>
    </w:p>
    <w:p w:rsidR="002C671C" w:rsidRPr="000B58E0" w:rsidRDefault="002C671C" w:rsidP="000B58E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0B58E0">
        <w:rPr>
          <w:rFonts w:ascii="Arial" w:hAnsi="Arial" w:cs="Arial"/>
          <w:spacing w:val="2"/>
        </w:rPr>
        <w:t>Использование факелов и паяльных ламп для отогрева замороженных труб центрального отопления.</w:t>
      </w:r>
    </w:p>
    <w:p w:rsidR="002C671C" w:rsidRPr="000B58E0" w:rsidRDefault="002C671C" w:rsidP="000B58E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0B58E0">
        <w:rPr>
          <w:rFonts w:ascii="Arial" w:hAnsi="Arial" w:cs="Arial"/>
          <w:spacing w:val="2"/>
        </w:rPr>
        <w:t>Неисправность и неправильная эксплуатация электроприборов, печного отопления.</w:t>
      </w:r>
    </w:p>
    <w:p w:rsidR="002C671C" w:rsidRPr="000B58E0" w:rsidRDefault="002C671C" w:rsidP="000B58E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0B58E0">
        <w:rPr>
          <w:rFonts w:ascii="Arial" w:hAnsi="Arial" w:cs="Arial"/>
          <w:spacing w:val="2"/>
        </w:rPr>
        <w:t>Пожары, связанные с применением предметов бытовой химии и аэрозольных препаратов.</w:t>
      </w:r>
    </w:p>
    <w:p w:rsidR="002C671C" w:rsidRPr="000B58E0" w:rsidRDefault="002C671C" w:rsidP="000B58E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0B58E0">
        <w:rPr>
          <w:rFonts w:ascii="Arial" w:hAnsi="Arial" w:cs="Arial"/>
          <w:spacing w:val="2"/>
        </w:rPr>
        <w:t>Бенгальские огни, хлопушки, электрогирлянды - основные причины пожаров во время проведения новогодних праздников.</w:t>
      </w:r>
    </w:p>
    <w:p w:rsidR="002C671C" w:rsidRPr="000B58E0" w:rsidRDefault="002C671C" w:rsidP="000B58E0">
      <w:pPr>
        <w:pStyle w:val="4"/>
        <w:shd w:val="clear" w:color="auto" w:fill="E9ECF1"/>
        <w:spacing w:before="0" w:after="225"/>
        <w:ind w:left="-1125"/>
        <w:jc w:val="both"/>
        <w:textAlignment w:val="baseline"/>
        <w:rPr>
          <w:rFonts w:ascii="Arial" w:hAnsi="Arial" w:cs="Arial"/>
          <w:bCs w:val="0"/>
          <w:i w:val="0"/>
          <w:color w:val="auto"/>
          <w:spacing w:val="2"/>
          <w:sz w:val="24"/>
          <w:szCs w:val="24"/>
        </w:rPr>
      </w:pPr>
      <w:r w:rsidRPr="000B58E0">
        <w:rPr>
          <w:rFonts w:ascii="Arial" w:hAnsi="Arial" w:cs="Arial"/>
          <w:bCs w:val="0"/>
          <w:i w:val="0"/>
          <w:color w:val="auto"/>
          <w:spacing w:val="2"/>
          <w:sz w:val="24"/>
          <w:szCs w:val="24"/>
        </w:rPr>
        <w:t>3. Предупреждение пожаров от основных причин</w:t>
      </w:r>
    </w:p>
    <w:p w:rsidR="002C671C" w:rsidRPr="000B58E0" w:rsidRDefault="002C671C" w:rsidP="000B58E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0B58E0">
        <w:rPr>
          <w:rFonts w:ascii="Arial" w:hAnsi="Arial" w:cs="Arial"/>
          <w:spacing w:val="2"/>
        </w:rPr>
        <w:br/>
        <w:t>Правила применения открытого огня.</w:t>
      </w:r>
    </w:p>
    <w:p w:rsidR="002C671C" w:rsidRPr="000B58E0" w:rsidRDefault="002C671C" w:rsidP="000B58E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0B58E0">
        <w:rPr>
          <w:rFonts w:ascii="Arial" w:hAnsi="Arial" w:cs="Arial"/>
          <w:spacing w:val="2"/>
        </w:rPr>
        <w:t>Меры предосторожности при курении.</w:t>
      </w:r>
    </w:p>
    <w:p w:rsidR="002C671C" w:rsidRPr="000B58E0" w:rsidRDefault="002C671C" w:rsidP="000B58E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0B58E0">
        <w:rPr>
          <w:rFonts w:ascii="Arial" w:hAnsi="Arial" w:cs="Arial"/>
          <w:spacing w:val="2"/>
        </w:rPr>
        <w:t>Недопустимость разведения костров в летний период вблизи строений, высыпания золы и шлака около построек, запрещение применения керосина и бензина для разжигания печей, пользования неисправными печами, перекала печей, сушки дров, одежды, других горючих материалов на печах и возле них.</w:t>
      </w:r>
    </w:p>
    <w:p w:rsidR="002C671C" w:rsidRPr="000B58E0" w:rsidRDefault="002C671C" w:rsidP="000B58E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0B58E0">
        <w:rPr>
          <w:rFonts w:ascii="Arial" w:hAnsi="Arial" w:cs="Arial"/>
          <w:spacing w:val="2"/>
        </w:rPr>
        <w:t>Недопустимость эксплуатации печей, имеющих трещины, неисправные дверцы, недостаточные разделки и отступки.</w:t>
      </w:r>
    </w:p>
    <w:p w:rsidR="002C671C" w:rsidRPr="000B58E0" w:rsidRDefault="002C671C" w:rsidP="000B58E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0B58E0">
        <w:rPr>
          <w:rFonts w:ascii="Arial" w:hAnsi="Arial" w:cs="Arial"/>
          <w:spacing w:val="2"/>
        </w:rPr>
        <w:t>Опасность топки углем, коксом или газом печей, не приспособленных для этих целей. Правила эксплуатации бытовых электроприборов, керогазов, керосинок.</w:t>
      </w:r>
    </w:p>
    <w:p w:rsidR="002C671C" w:rsidRPr="000B58E0" w:rsidRDefault="002C671C" w:rsidP="000B58E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0B58E0">
        <w:rPr>
          <w:rFonts w:ascii="Arial" w:hAnsi="Arial" w:cs="Arial"/>
          <w:spacing w:val="2"/>
        </w:rPr>
        <w:t>Меры предосторожности при применении бытовых осветительных и электронагревательных приборов и осветительных сетей.</w:t>
      </w:r>
    </w:p>
    <w:p w:rsidR="002C671C" w:rsidRPr="000B58E0" w:rsidRDefault="002C671C" w:rsidP="000B58E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0B58E0">
        <w:rPr>
          <w:rFonts w:ascii="Arial" w:hAnsi="Arial" w:cs="Arial"/>
          <w:spacing w:val="2"/>
        </w:rPr>
        <w:lastRenderedPageBreak/>
        <w:t>Сущность явлений короткого замыкания, перегрузки и большого переходного сопротивления. Правила пользования приборами бытового газа.</w:t>
      </w:r>
    </w:p>
    <w:p w:rsidR="002C671C" w:rsidRPr="000B58E0" w:rsidRDefault="002C671C" w:rsidP="000B58E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0B58E0">
        <w:rPr>
          <w:rFonts w:ascii="Arial" w:hAnsi="Arial" w:cs="Arial"/>
          <w:spacing w:val="2"/>
        </w:rPr>
        <w:t>Меры предосторожности при применении предметов бытовой химии и аэрозольных препаратов.</w:t>
      </w:r>
    </w:p>
    <w:p w:rsidR="002C671C" w:rsidRPr="000B58E0" w:rsidRDefault="002C671C" w:rsidP="000B58E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0B58E0">
        <w:rPr>
          <w:rFonts w:ascii="Arial" w:hAnsi="Arial" w:cs="Arial"/>
          <w:spacing w:val="2"/>
        </w:rPr>
        <w:t>Предупреждение пожаров от разрядов статического электричества.</w:t>
      </w:r>
    </w:p>
    <w:p w:rsidR="002C671C" w:rsidRPr="000B58E0" w:rsidRDefault="002C671C" w:rsidP="000B58E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0B58E0">
        <w:rPr>
          <w:rFonts w:ascii="Arial" w:hAnsi="Arial" w:cs="Arial"/>
          <w:spacing w:val="2"/>
        </w:rPr>
        <w:t>Противопожарный режим в надворных постройках и жилых домах.</w:t>
      </w:r>
    </w:p>
    <w:p w:rsidR="002C671C" w:rsidRPr="000B58E0" w:rsidRDefault="002C671C" w:rsidP="000B58E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0B58E0">
        <w:rPr>
          <w:rFonts w:ascii="Arial" w:hAnsi="Arial" w:cs="Arial"/>
          <w:spacing w:val="2"/>
        </w:rPr>
        <w:t>Меры пожарной безопасности во время проведения новогодних праздников (применение бенгальского огня, хлопушек, электрогирлянд).</w:t>
      </w:r>
    </w:p>
    <w:p w:rsidR="002C671C" w:rsidRPr="000B58E0" w:rsidRDefault="002C671C" w:rsidP="000B58E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0B58E0">
        <w:rPr>
          <w:rFonts w:ascii="Arial" w:hAnsi="Arial" w:cs="Arial"/>
          <w:spacing w:val="2"/>
        </w:rPr>
        <w:t>Воспитание у детей навыков осторожного обращения с огнем.</w:t>
      </w:r>
    </w:p>
    <w:p w:rsidR="002C671C" w:rsidRPr="000B58E0" w:rsidRDefault="002C671C" w:rsidP="000B58E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0B58E0">
        <w:rPr>
          <w:rFonts w:ascii="Arial" w:hAnsi="Arial" w:cs="Arial"/>
          <w:spacing w:val="2"/>
        </w:rPr>
        <w:t>Ответственность граждан за пожарную безопасность жилого сектора.</w:t>
      </w:r>
    </w:p>
    <w:p w:rsidR="002C671C" w:rsidRPr="000B58E0" w:rsidRDefault="002C671C" w:rsidP="000B58E0">
      <w:pPr>
        <w:pStyle w:val="4"/>
        <w:shd w:val="clear" w:color="auto" w:fill="E9ECF1"/>
        <w:spacing w:before="0" w:after="225"/>
        <w:ind w:left="-1125"/>
        <w:jc w:val="both"/>
        <w:textAlignment w:val="baseline"/>
        <w:rPr>
          <w:rFonts w:ascii="Arial" w:hAnsi="Arial" w:cs="Arial"/>
          <w:bCs w:val="0"/>
          <w:i w:val="0"/>
          <w:color w:val="auto"/>
          <w:spacing w:val="2"/>
          <w:sz w:val="24"/>
          <w:szCs w:val="24"/>
        </w:rPr>
      </w:pPr>
      <w:r w:rsidRPr="000B58E0">
        <w:rPr>
          <w:rFonts w:ascii="Arial" w:hAnsi="Arial" w:cs="Arial"/>
          <w:bCs w:val="0"/>
          <w:i w:val="0"/>
          <w:color w:val="auto"/>
          <w:spacing w:val="2"/>
          <w:sz w:val="24"/>
          <w:szCs w:val="24"/>
        </w:rPr>
        <w:t>4. Порядок содержания территорий, чердачных и подвальных помещений</w:t>
      </w:r>
    </w:p>
    <w:p w:rsidR="002C671C" w:rsidRPr="000B58E0" w:rsidRDefault="002C671C" w:rsidP="000B58E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0B58E0">
        <w:rPr>
          <w:rFonts w:ascii="Arial" w:hAnsi="Arial" w:cs="Arial"/>
          <w:spacing w:val="2"/>
        </w:rPr>
        <w:br/>
        <w:t>Недопустимость возведения сараев, гаражей, строительства тамбуров, террас и других построек в противопожарных разрывах.</w:t>
      </w:r>
    </w:p>
    <w:p w:rsidR="002C671C" w:rsidRPr="000B58E0" w:rsidRDefault="002C671C" w:rsidP="000B58E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0B58E0">
        <w:rPr>
          <w:rFonts w:ascii="Arial" w:hAnsi="Arial" w:cs="Arial"/>
          <w:spacing w:val="2"/>
        </w:rPr>
        <w:t>Запрещение устройства в лестничных клетках, коридорах, подвалах и на чердаках кладовых и чуланов, хранения легковоспламеняющихся и горючих жидкостей.</w:t>
      </w:r>
    </w:p>
    <w:p w:rsidR="002C671C" w:rsidRPr="000B58E0" w:rsidRDefault="002C671C" w:rsidP="000B58E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0B58E0">
        <w:rPr>
          <w:rFonts w:ascii="Arial" w:hAnsi="Arial" w:cs="Arial"/>
          <w:spacing w:val="2"/>
        </w:rPr>
        <w:t>Правила посещения подвальных и чердачных помещений.</w:t>
      </w:r>
    </w:p>
    <w:p w:rsidR="002C671C" w:rsidRPr="000B58E0" w:rsidRDefault="002C671C" w:rsidP="000B58E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0B58E0">
        <w:rPr>
          <w:rFonts w:ascii="Arial" w:hAnsi="Arial" w:cs="Arial"/>
          <w:spacing w:val="2"/>
        </w:rPr>
        <w:t>Содержание в постоянной готовности путей эвакуации.</w:t>
      </w:r>
    </w:p>
    <w:p w:rsidR="002C671C" w:rsidRPr="000B58E0" w:rsidRDefault="002C671C" w:rsidP="000B58E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0B58E0">
        <w:rPr>
          <w:rFonts w:ascii="Arial" w:hAnsi="Arial" w:cs="Arial"/>
          <w:spacing w:val="2"/>
        </w:rPr>
        <w:t>Недопустимость загромождения проездов, дворовых территорий и разрывов между строениями, подъездов к источникам противопожарного водоснабжения, запасным эвакуационным выводам и наружным пожарным лестницам.</w:t>
      </w:r>
    </w:p>
    <w:p w:rsidR="002C671C" w:rsidRPr="000B58E0" w:rsidRDefault="002C671C" w:rsidP="000B58E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0B58E0">
        <w:rPr>
          <w:rFonts w:ascii="Arial" w:hAnsi="Arial" w:cs="Arial"/>
          <w:spacing w:val="2"/>
        </w:rPr>
        <w:t>Запрещение хранения в гаражах горюче-смазочных материалов сверх установленных норм, нарушения противопожарного режима, применения открытого огня.</w:t>
      </w:r>
    </w:p>
    <w:p w:rsidR="002C671C" w:rsidRPr="000B58E0" w:rsidRDefault="002C671C" w:rsidP="000B58E0">
      <w:pPr>
        <w:pStyle w:val="4"/>
        <w:shd w:val="clear" w:color="auto" w:fill="E9ECF1"/>
        <w:spacing w:before="0" w:after="225"/>
        <w:ind w:left="-1125"/>
        <w:jc w:val="both"/>
        <w:textAlignment w:val="baseline"/>
        <w:rPr>
          <w:rFonts w:ascii="Arial" w:hAnsi="Arial" w:cs="Arial"/>
          <w:bCs w:val="0"/>
          <w:i w:val="0"/>
          <w:color w:val="auto"/>
          <w:spacing w:val="2"/>
          <w:sz w:val="24"/>
          <w:szCs w:val="24"/>
        </w:rPr>
      </w:pPr>
      <w:r w:rsidRPr="000B58E0">
        <w:rPr>
          <w:rFonts w:ascii="Arial" w:hAnsi="Arial" w:cs="Arial"/>
          <w:bCs w:val="0"/>
          <w:i w:val="0"/>
          <w:color w:val="auto"/>
          <w:spacing w:val="2"/>
          <w:sz w:val="24"/>
          <w:szCs w:val="24"/>
        </w:rPr>
        <w:t>5. Специфические особенности противопожарной защиты жилых домов повышенной этажности</w:t>
      </w:r>
    </w:p>
    <w:p w:rsidR="002C671C" w:rsidRPr="000B58E0" w:rsidRDefault="002C671C" w:rsidP="000B58E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0B58E0">
        <w:rPr>
          <w:rFonts w:ascii="Arial" w:hAnsi="Arial" w:cs="Arial"/>
          <w:spacing w:val="2"/>
        </w:rPr>
        <w:br/>
        <w:t>Необходимость знания жильцами особенностей противопожарной защиты высотных домов.</w:t>
      </w:r>
    </w:p>
    <w:p w:rsidR="002C671C" w:rsidRPr="000B58E0" w:rsidRDefault="002C671C" w:rsidP="000B58E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0B58E0">
        <w:rPr>
          <w:rFonts w:ascii="Arial" w:hAnsi="Arial" w:cs="Arial"/>
          <w:spacing w:val="2"/>
        </w:rPr>
        <w:t>Назначение незадымляемых лестничных клеток.</w:t>
      </w:r>
    </w:p>
    <w:p w:rsidR="002C671C" w:rsidRPr="000B58E0" w:rsidRDefault="002C671C" w:rsidP="000B58E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0B58E0">
        <w:rPr>
          <w:rFonts w:ascii="Arial" w:hAnsi="Arial" w:cs="Arial"/>
          <w:spacing w:val="2"/>
        </w:rPr>
        <w:t>Конструктивные решения дверей, поэтажных тамбуров и лифтовых холлов.</w:t>
      </w:r>
    </w:p>
    <w:p w:rsidR="002C671C" w:rsidRPr="000B58E0" w:rsidRDefault="002C671C" w:rsidP="000B58E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0B58E0">
        <w:rPr>
          <w:rFonts w:ascii="Arial" w:hAnsi="Arial" w:cs="Arial"/>
          <w:spacing w:val="2"/>
        </w:rPr>
        <w:t>Устройство переходов по балконам и подножиям в квартиры смежной секции.</w:t>
      </w:r>
    </w:p>
    <w:p w:rsidR="002C671C" w:rsidRPr="000B58E0" w:rsidRDefault="002C671C" w:rsidP="000B58E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0B58E0">
        <w:rPr>
          <w:rFonts w:ascii="Arial" w:hAnsi="Arial" w:cs="Arial"/>
          <w:spacing w:val="2"/>
        </w:rPr>
        <w:t>Назначение эвакуационных люков на балконах верхних этажей.</w:t>
      </w:r>
    </w:p>
    <w:p w:rsidR="002C671C" w:rsidRPr="000B58E0" w:rsidRDefault="002C671C" w:rsidP="000B58E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0B58E0">
        <w:rPr>
          <w:rFonts w:ascii="Arial" w:hAnsi="Arial" w:cs="Arial"/>
          <w:spacing w:val="2"/>
        </w:rPr>
        <w:t>Системы дымоудаления и подпора воздуха.</w:t>
      </w:r>
    </w:p>
    <w:p w:rsidR="002C671C" w:rsidRPr="000B58E0" w:rsidRDefault="002C671C" w:rsidP="000B58E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0B58E0">
        <w:rPr>
          <w:rFonts w:ascii="Arial" w:hAnsi="Arial" w:cs="Arial"/>
          <w:spacing w:val="2"/>
        </w:rPr>
        <w:t>Порядок пуска насосов-повысителей.</w:t>
      </w:r>
    </w:p>
    <w:p w:rsidR="002C671C" w:rsidRPr="000B58E0" w:rsidRDefault="002C671C" w:rsidP="000B58E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0B58E0">
        <w:rPr>
          <w:rFonts w:ascii="Arial" w:hAnsi="Arial" w:cs="Arial"/>
          <w:spacing w:val="2"/>
        </w:rPr>
        <w:t>Приведение в действие системы дымоудаления, назначение датчиков автоматического извещения о пожарах в жилых домах.</w:t>
      </w:r>
    </w:p>
    <w:p w:rsidR="002C671C" w:rsidRPr="000B58E0" w:rsidRDefault="002C671C" w:rsidP="000B58E0">
      <w:pPr>
        <w:pStyle w:val="4"/>
        <w:shd w:val="clear" w:color="auto" w:fill="E9ECF1"/>
        <w:spacing w:before="0" w:after="225"/>
        <w:ind w:left="-1125"/>
        <w:jc w:val="both"/>
        <w:textAlignment w:val="baseline"/>
        <w:rPr>
          <w:rFonts w:ascii="Arial" w:hAnsi="Arial" w:cs="Arial"/>
          <w:bCs w:val="0"/>
          <w:i w:val="0"/>
          <w:color w:val="auto"/>
          <w:spacing w:val="2"/>
          <w:sz w:val="24"/>
          <w:szCs w:val="24"/>
        </w:rPr>
      </w:pPr>
      <w:r w:rsidRPr="000B58E0">
        <w:rPr>
          <w:rFonts w:ascii="Arial" w:hAnsi="Arial" w:cs="Arial"/>
          <w:bCs w:val="0"/>
          <w:i w:val="0"/>
          <w:color w:val="auto"/>
          <w:spacing w:val="2"/>
          <w:sz w:val="24"/>
          <w:szCs w:val="24"/>
        </w:rPr>
        <w:t>6. Вызов пожарной охраны и действия граждан в случае возникновения пожара</w:t>
      </w:r>
    </w:p>
    <w:p w:rsidR="002C671C" w:rsidRPr="000B58E0" w:rsidRDefault="002C671C" w:rsidP="000B58E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0B58E0">
        <w:rPr>
          <w:rFonts w:ascii="Arial" w:hAnsi="Arial" w:cs="Arial"/>
          <w:spacing w:val="2"/>
        </w:rPr>
        <w:br/>
        <w:t>Средства связи, имеющиеся в жилом доме, места расположения ближайших телефонных аппаратов, порядок вызова пожарной помощи по телефону "01", звуковым сигналом или посылкой нарочного.</w:t>
      </w:r>
    </w:p>
    <w:p w:rsidR="002C671C" w:rsidRPr="000B58E0" w:rsidRDefault="002C671C" w:rsidP="000B58E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0B58E0">
        <w:rPr>
          <w:rFonts w:ascii="Arial" w:hAnsi="Arial" w:cs="Arial"/>
          <w:spacing w:val="2"/>
        </w:rPr>
        <w:t>Встреча пожарных подразделений.</w:t>
      </w:r>
    </w:p>
    <w:p w:rsidR="002C671C" w:rsidRPr="000B58E0" w:rsidRDefault="002C671C" w:rsidP="000B58E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0B58E0">
        <w:rPr>
          <w:rFonts w:ascii="Arial" w:hAnsi="Arial" w:cs="Arial"/>
          <w:spacing w:val="2"/>
        </w:rPr>
        <w:lastRenderedPageBreak/>
        <w:t>Тушение пожара (применение внутренних пожарных кранов, огнетушителей, воды, плотного покрывала (кошмы, песка и т.п.).</w:t>
      </w:r>
    </w:p>
    <w:p w:rsidR="002C671C" w:rsidRPr="000B58E0" w:rsidRDefault="002C671C" w:rsidP="000B58E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0B58E0">
        <w:rPr>
          <w:rFonts w:ascii="Arial" w:hAnsi="Arial" w:cs="Arial"/>
          <w:spacing w:val="2"/>
        </w:rPr>
        <w:t>Эвакуация людей и имущества - правила поведения граждан, застигнутых пожаром (предотвращение паники и неправильной эвакуации, меры предосторожности от поражения электрическим током, отравления дымом, оказание первой помощи пострадавшим).</w:t>
      </w:r>
    </w:p>
    <w:p w:rsidR="002C671C" w:rsidRPr="000B58E0" w:rsidRDefault="002C671C" w:rsidP="000B58E0">
      <w:pPr>
        <w:jc w:val="both"/>
        <w:rPr>
          <w:rFonts w:ascii="Arial" w:hAnsi="Arial" w:cs="Arial"/>
          <w:sz w:val="24"/>
          <w:szCs w:val="24"/>
        </w:rPr>
      </w:pPr>
    </w:p>
    <w:sectPr w:rsidR="002C671C" w:rsidRPr="000B58E0" w:rsidSect="000A0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16C" w:rsidRDefault="0048416C" w:rsidP="002C671C">
      <w:pPr>
        <w:spacing w:after="0" w:line="240" w:lineRule="auto"/>
      </w:pPr>
      <w:r>
        <w:separator/>
      </w:r>
    </w:p>
  </w:endnote>
  <w:endnote w:type="continuationSeparator" w:id="1">
    <w:p w:rsidR="0048416C" w:rsidRDefault="0048416C" w:rsidP="002C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16C" w:rsidRDefault="0048416C" w:rsidP="002C671C">
      <w:pPr>
        <w:spacing w:after="0" w:line="240" w:lineRule="auto"/>
      </w:pPr>
      <w:r>
        <w:separator/>
      </w:r>
    </w:p>
  </w:footnote>
  <w:footnote w:type="continuationSeparator" w:id="1">
    <w:p w:rsidR="0048416C" w:rsidRDefault="0048416C" w:rsidP="002C6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27A"/>
    <w:rsid w:val="0003071A"/>
    <w:rsid w:val="000A0A31"/>
    <w:rsid w:val="000B58E0"/>
    <w:rsid w:val="001E2D52"/>
    <w:rsid w:val="002C671C"/>
    <w:rsid w:val="00451935"/>
    <w:rsid w:val="0048416C"/>
    <w:rsid w:val="00552FA3"/>
    <w:rsid w:val="00561C82"/>
    <w:rsid w:val="005A027A"/>
    <w:rsid w:val="005B3FDD"/>
    <w:rsid w:val="005F28B2"/>
    <w:rsid w:val="009127E3"/>
    <w:rsid w:val="00A0361D"/>
    <w:rsid w:val="00B272CE"/>
    <w:rsid w:val="00B31174"/>
    <w:rsid w:val="00B4688A"/>
    <w:rsid w:val="00D07D3A"/>
    <w:rsid w:val="00F5683A"/>
    <w:rsid w:val="00FB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31"/>
  </w:style>
  <w:style w:type="paragraph" w:styleId="1">
    <w:name w:val="heading 1"/>
    <w:basedOn w:val="a"/>
    <w:link w:val="10"/>
    <w:uiPriority w:val="9"/>
    <w:qFormat/>
    <w:rsid w:val="005A02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02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67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C67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2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02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5A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027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C6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C671C"/>
  </w:style>
  <w:style w:type="paragraph" w:styleId="a6">
    <w:name w:val="footer"/>
    <w:basedOn w:val="a"/>
    <w:link w:val="a7"/>
    <w:uiPriority w:val="99"/>
    <w:semiHidden/>
    <w:unhideWhenUsed/>
    <w:rsid w:val="002C6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671C"/>
  </w:style>
  <w:style w:type="character" w:customStyle="1" w:styleId="30">
    <w:name w:val="Заголовок 3 Знак"/>
    <w:basedOn w:val="a0"/>
    <w:link w:val="3"/>
    <w:uiPriority w:val="9"/>
    <w:semiHidden/>
    <w:rsid w:val="002C67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C671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116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87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234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Юдиха</cp:lastModifiedBy>
  <cp:revision>7</cp:revision>
  <cp:lastPrinted>2019-05-23T04:36:00Z</cp:lastPrinted>
  <dcterms:created xsi:type="dcterms:W3CDTF">2019-05-15T06:44:00Z</dcterms:created>
  <dcterms:modified xsi:type="dcterms:W3CDTF">2019-05-23T05:31:00Z</dcterms:modified>
</cp:coreProperties>
</file>