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 Заводского сельсовета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170"/>
      </w:tblGrid>
      <w:tr w:rsidR="0074155A">
        <w:trPr>
          <w:trHeight w:val="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24.12.2020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35190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4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89</w:t>
            </w:r>
          </w:p>
        </w:tc>
      </w:tr>
    </w:tbl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аводской</w:t>
      </w:r>
    </w:p>
    <w:p w:rsidR="0074155A" w:rsidRPr="00351904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351904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Заводской</w:t>
      </w:r>
      <w:proofErr w:type="gramEnd"/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:rsidR="0074155A" w:rsidRPr="00351904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1 408,6 тыс. рублей, в том числе объем межбюджетных трансфертов, получаемых из других бюджетов, в сумме 534,6 тыс. рублей;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1 408,6 тыс. рублей;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3 к настоящему Решению.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объем межбюджетных трансфертов, подлежащих перечислению в 2021 году в бюджет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Тюменцевского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из бюджета Заводского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Тюменцевского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на решение вопросов местного значения в соответствии с заключенными соглашениями: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сумме 268,3 тыс. рублей;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Заводского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сельсоветаТюменцевского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самоуправления, муниципальным учреждениям Заводского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Тюменцевского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не принимать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решений, приводящих к увеличению численности муниципальных служащих, работников муниципальных учреждений.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Приведение решений и иных нормативных правовых актов Заводского сельсовета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Тюменцевского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в соответствие с настоящим Решением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и иные нормативные правовые акты Заводского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Тюменцевского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4155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2021 года.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170"/>
      </w:tblGrid>
      <w:tr w:rsidR="0074155A">
        <w:trPr>
          <w:trHeight w:val="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Заводского сельсовета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Тюменцевского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351904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аводской</w:t>
      </w: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 xml:space="preserve">24.12.2020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74155A">
        <w:rPr>
          <w:rFonts w:ascii="Times New Roman" w:hAnsi="Times New Roman" w:cs="Times New Roman"/>
          <w:sz w:val="28"/>
          <w:szCs w:val="28"/>
        </w:rPr>
        <w:t>№ 89</w:t>
      </w:r>
    </w:p>
    <w:p w:rsidR="0074155A" w:rsidRDefault="0074155A"/>
    <w:p w:rsidR="0074155A" w:rsidRDefault="0074155A"/>
    <w:p w:rsidR="0074155A" w:rsidRDefault="0074155A"/>
    <w:p w:rsidR="0074155A" w:rsidRDefault="0074155A"/>
    <w:p w:rsidR="0074155A" w:rsidRDefault="0074155A"/>
    <w:p w:rsidR="0074155A" w:rsidRDefault="0074155A"/>
    <w:p w:rsidR="0074155A" w:rsidRDefault="0074155A"/>
    <w:p w:rsidR="0074155A" w:rsidRDefault="0074155A"/>
    <w:p w:rsidR="0074155A" w:rsidRDefault="0074155A"/>
    <w:p w:rsidR="0074155A" w:rsidRDefault="0074155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74155A" w:rsidRPr="00797BB8" w:rsidTr="0074155A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 w:rsidP="0074155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97BB8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 w:rsidRPr="00797BB8">
              <w:rPr>
                <w:rFonts w:ascii="Times New Roman CYR" w:hAnsi="Times New Roman CYR" w:cs="Times New Roman CYR"/>
              </w:rPr>
              <w:t>ПРИЛОЖЕНИЕ 1</w:t>
            </w:r>
          </w:p>
        </w:tc>
      </w:tr>
      <w:tr w:rsidR="0074155A" w:rsidRPr="00797BB8" w:rsidTr="0074155A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 w:rsidP="0074155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97BB8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 w:rsidRPr="00797BB8">
              <w:rPr>
                <w:rFonts w:ascii="Times New Roman CYR" w:hAnsi="Times New Roman CYR" w:cs="Times New Roman CYR"/>
              </w:rPr>
              <w:t>к решению</w:t>
            </w:r>
          </w:p>
        </w:tc>
      </w:tr>
      <w:tr w:rsidR="0074155A" w:rsidRPr="00797BB8" w:rsidTr="0074155A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97BB8" w:rsidRDefault="00797BB8" w:rsidP="0074155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97BB8" w:rsidRDefault="00F61044" w:rsidP="00F6104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Собрания депутатов</w:t>
            </w:r>
          </w:p>
        </w:tc>
      </w:tr>
      <w:tr w:rsidR="0074155A" w:rsidRPr="00797BB8" w:rsidTr="0074155A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 w:rsidP="0074155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97BB8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 w:rsidRPr="00797BB8">
              <w:rPr>
                <w:rFonts w:ascii="Times New Roman" w:hAnsi="Times New Roman" w:cs="Times New Roman"/>
              </w:rPr>
              <w:t>«</w:t>
            </w:r>
            <w:r w:rsidRPr="00797BB8">
              <w:rPr>
                <w:rFonts w:ascii="Times New Roman CYR" w:hAnsi="Times New Roman CYR" w:cs="Times New Roman CYR"/>
              </w:rPr>
              <w:t>О бюджете сельско</w:t>
            </w:r>
            <w:r w:rsidR="00797BB8" w:rsidRPr="00797BB8">
              <w:rPr>
                <w:rFonts w:ascii="Times New Roman CYR" w:hAnsi="Times New Roman CYR" w:cs="Times New Roman CYR"/>
              </w:rPr>
              <w:t xml:space="preserve">го поселения Заводской </w:t>
            </w:r>
            <w:r w:rsidRPr="00797BB8">
              <w:rPr>
                <w:rFonts w:ascii="Times New Roman CYR" w:hAnsi="Times New Roman CYR" w:cs="Times New Roman CYR"/>
              </w:rPr>
              <w:t xml:space="preserve"> на 2021 год</w:t>
            </w:r>
            <w:r w:rsidRPr="00797BB8">
              <w:rPr>
                <w:rFonts w:ascii="Times New Roman" w:hAnsi="Times New Roman" w:cs="Times New Roman"/>
              </w:rPr>
              <w:t>»</w:t>
            </w:r>
          </w:p>
        </w:tc>
      </w:tr>
    </w:tbl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97BB8">
      <w:pPr>
        <w:autoSpaceDE w:val="0"/>
        <w:autoSpaceDN w:val="0"/>
        <w:adjustRightInd w:val="0"/>
        <w:spacing w:after="4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2021 год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819"/>
        <w:gridCol w:w="1701"/>
      </w:tblGrid>
      <w:tr w:rsidR="0074155A" w:rsidTr="0074155A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74155A" w:rsidTr="0074155A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74155A" w:rsidTr="0074155A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74155A" w:rsidTr="0074155A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-1 408,6</w:t>
            </w:r>
          </w:p>
        </w:tc>
      </w:tr>
      <w:tr w:rsidR="0074155A" w:rsidTr="0074155A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1 408,6</w:t>
            </w:r>
          </w:p>
        </w:tc>
      </w:tr>
    </w:tbl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221AF" w:rsidRDefault="001221AF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221AF" w:rsidRDefault="001221AF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221AF" w:rsidRDefault="001221AF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221AF" w:rsidRDefault="001221AF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221AF" w:rsidRDefault="001221AF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97BB8" w:rsidRDefault="00797BB8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97BB8" w:rsidRDefault="00797BB8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74155A" w:rsidTr="001221AF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3B6EFB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B6EFB">
              <w:rPr>
                <w:rFonts w:ascii="Times New Roman CYR" w:hAnsi="Times New Roman CYR" w:cs="Times New Roman CYR"/>
              </w:rPr>
              <w:t>ПРИЛОЖЕНИЕ 2</w:t>
            </w:r>
          </w:p>
        </w:tc>
      </w:tr>
      <w:tr w:rsidR="0074155A" w:rsidTr="001221AF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3B6EFB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B6EFB">
              <w:rPr>
                <w:rFonts w:ascii="Times New Roman CYR" w:hAnsi="Times New Roman CYR" w:cs="Times New Roman CYR"/>
              </w:rPr>
              <w:t>к решению</w:t>
            </w:r>
            <w:r w:rsidR="00797BB8">
              <w:rPr>
                <w:rFonts w:ascii="Times New Roman CYR" w:hAnsi="Times New Roman CYR" w:cs="Times New Roman CYR"/>
              </w:rPr>
              <w:t xml:space="preserve"> Собрания депутатов</w:t>
            </w:r>
          </w:p>
        </w:tc>
      </w:tr>
      <w:tr w:rsidR="0074155A" w:rsidRPr="0074155A" w:rsidTr="001221AF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3B6EFB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3B6EFB">
              <w:rPr>
                <w:rFonts w:ascii="Times New Roman" w:hAnsi="Times New Roman" w:cs="Times New Roman"/>
              </w:rPr>
              <w:t>«</w:t>
            </w:r>
            <w:r w:rsidRPr="003B6EFB">
              <w:rPr>
                <w:rFonts w:ascii="Times New Roman CYR" w:hAnsi="Times New Roman CYR" w:cs="Times New Roman CYR"/>
              </w:rPr>
              <w:t>О бюджете сельского поселения Заводской на 2021 год</w:t>
            </w:r>
            <w:r w:rsidRPr="003B6EF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3B6EFB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74155A">
        <w:rPr>
          <w:rFonts w:ascii="Times New Roman CYR" w:hAnsi="Times New Roman CYR" w:cs="Times New Roman CYR"/>
          <w:sz w:val="28"/>
          <w:szCs w:val="28"/>
        </w:rPr>
        <w:t>еречень главных администраторов доходов бюджета сельского поселения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27" w:type="pct"/>
        <w:tblCellMar>
          <w:left w:w="0" w:type="dxa"/>
          <w:right w:w="0" w:type="dxa"/>
        </w:tblCellMar>
        <w:tblLook w:val="0000"/>
      </w:tblPr>
      <w:tblGrid>
        <w:gridCol w:w="680"/>
        <w:gridCol w:w="2046"/>
        <w:gridCol w:w="541"/>
        <w:gridCol w:w="6093"/>
      </w:tblGrid>
      <w:tr w:rsid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35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10804020010000110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9сумма платежа9перерасчёты, недоимка и задолженность по соответствующему платежу, в том числе по отменённому))</w:t>
            </w:r>
            <w:proofErr w:type="gramEnd"/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10804020014000110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11101050100000120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дивидентов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акциям, принадлежащим поселениям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11102085100000120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11103050100000120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полученные от предоставления бюджетных кредитов внутри страны за счёт средств бюджетов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11107015100000120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11108050100000120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11109035100000120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  <w:proofErr w:type="gramEnd"/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11205050100000120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11401050100000410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11402052100000410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11402052100000440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11403050100000410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поселений (в части реализации основных средств по указанному имуществу)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11403050100000440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обращённого в доходы поселений (в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части реализации материальных запасов по указанному имуществу)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11404050100000420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11610061100000140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11602020020000140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21860010100000150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21860020100000150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21805030100000150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21960010100000150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20105020100000150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20215001100000150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20215002100000150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20219999100000150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20220041100000150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20229999100000150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20235250100000150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20230024100000150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20239999100000150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Прчие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межбюджетные трансферты, передаваемые бюджетам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20305020100000150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20290014100000150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20290024100000150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20405099100000150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20705020100000150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55A" w:rsidRPr="0074155A" w:rsidTr="003B6EFB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3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61"/>
        <w:gridCol w:w="6428"/>
      </w:tblGrid>
      <w:tr w:rsidR="0074155A" w:rsidRPr="00F61044" w:rsidTr="003B6EFB">
        <w:trPr>
          <w:trHeight w:val="1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F61044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F61044">
              <w:rPr>
                <w:rFonts w:ascii="Times New Roman CYR" w:hAnsi="Times New Roman CYR" w:cs="Times New Roman CYR"/>
              </w:rPr>
              <w:t>ПРИЛОЖЕНИЕ 3</w:t>
            </w:r>
          </w:p>
        </w:tc>
      </w:tr>
      <w:tr w:rsidR="0074155A" w:rsidRPr="00F61044" w:rsidTr="003B6EFB">
        <w:trPr>
          <w:trHeight w:val="1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F61044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F61044">
              <w:rPr>
                <w:rFonts w:ascii="Times New Roman CYR" w:hAnsi="Times New Roman CYR" w:cs="Times New Roman CYR"/>
              </w:rPr>
              <w:t>к решению</w:t>
            </w:r>
            <w:r w:rsidR="00F61044">
              <w:rPr>
                <w:rFonts w:ascii="Times New Roman CYR" w:hAnsi="Times New Roman CYR" w:cs="Times New Roman CYR"/>
              </w:rPr>
              <w:t xml:space="preserve"> Собрания депутатов</w:t>
            </w:r>
          </w:p>
        </w:tc>
      </w:tr>
      <w:tr w:rsidR="0074155A" w:rsidRPr="00F61044" w:rsidTr="003B6EFB">
        <w:trPr>
          <w:trHeight w:val="1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F61044" w:rsidRDefault="0074155A" w:rsidP="00F6104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F61044">
              <w:rPr>
                <w:rFonts w:ascii="Times New Roman" w:hAnsi="Times New Roman" w:cs="Times New Roman"/>
              </w:rPr>
              <w:t>«</w:t>
            </w:r>
            <w:r w:rsidRPr="00F61044">
              <w:rPr>
                <w:rFonts w:ascii="Times New Roman CYR" w:hAnsi="Times New Roman CYR" w:cs="Times New Roman CYR"/>
              </w:rPr>
              <w:t xml:space="preserve">О бюджете сельского поселения </w:t>
            </w:r>
            <w:r w:rsidR="00F61044">
              <w:rPr>
                <w:rFonts w:ascii="Times New Roman CYR" w:hAnsi="Times New Roman CYR" w:cs="Times New Roman CYR"/>
              </w:rPr>
              <w:t xml:space="preserve">                                          </w:t>
            </w:r>
            <w:r w:rsidRPr="00F61044">
              <w:rPr>
                <w:rFonts w:ascii="Times New Roman CYR" w:hAnsi="Times New Roman CYR" w:cs="Times New Roman CYR"/>
              </w:rPr>
              <w:t>Заводской на 2021 год</w:t>
            </w:r>
            <w:r w:rsidRPr="00F61044">
              <w:rPr>
                <w:rFonts w:ascii="Times New Roman" w:hAnsi="Times New Roman" w:cs="Times New Roman"/>
              </w:rPr>
              <w:t>»</w:t>
            </w:r>
          </w:p>
        </w:tc>
      </w:tr>
      <w:tr w:rsidR="0074155A" w:rsidRPr="0074155A" w:rsidTr="003B6EFB">
        <w:trPr>
          <w:trHeight w:val="1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2638"/>
        <w:gridCol w:w="6237"/>
      </w:tblGrid>
      <w:tr w:rsidR="0074155A" w:rsidTr="00F6104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74155A" w:rsidTr="00F6104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4155A" w:rsidRPr="0074155A" w:rsidTr="00F6104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01 05 0201 10 0000 510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4155A" w:rsidRPr="0074155A" w:rsidTr="00F6104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01 05 0201 10 0000 610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Pr="0074155A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3"/>
        <w:gridCol w:w="4726"/>
      </w:tblGrid>
      <w:tr w:rsidR="0074155A" w:rsidTr="003B6EFB">
        <w:trPr>
          <w:trHeight w:val="1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3B6EFB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3B6EFB">
              <w:rPr>
                <w:rFonts w:ascii="Times New Roman CYR" w:hAnsi="Times New Roman CYR" w:cs="Times New Roman CYR"/>
              </w:rPr>
              <w:t>ПРИЛОЖЕНИЕ 4</w:t>
            </w:r>
          </w:p>
        </w:tc>
      </w:tr>
      <w:tr w:rsidR="0074155A" w:rsidTr="003B6EFB">
        <w:trPr>
          <w:trHeight w:val="1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3B6EFB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3B6EFB">
              <w:rPr>
                <w:rFonts w:ascii="Times New Roman CYR" w:hAnsi="Times New Roman CYR" w:cs="Times New Roman CYR"/>
              </w:rPr>
              <w:t>к решению</w:t>
            </w:r>
          </w:p>
        </w:tc>
      </w:tr>
      <w:tr w:rsidR="0074155A" w:rsidRPr="0074155A" w:rsidTr="003B6EFB">
        <w:trPr>
          <w:trHeight w:val="1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F61044" w:rsidRDefault="00F6104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3B6EFB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B6EFB">
              <w:rPr>
                <w:rFonts w:ascii="Times New Roman" w:hAnsi="Times New Roman" w:cs="Times New Roman"/>
              </w:rPr>
              <w:t>«</w:t>
            </w:r>
            <w:r w:rsidRPr="003B6EFB">
              <w:rPr>
                <w:rFonts w:ascii="Times New Roman CYR" w:hAnsi="Times New Roman CYR" w:cs="Times New Roman CYR"/>
              </w:rPr>
              <w:t>О бюджете сельского поселения Заводской на 2021 год</w:t>
            </w:r>
            <w:r w:rsidRPr="003B6EF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418"/>
        <w:gridCol w:w="1134"/>
        <w:gridCol w:w="1559"/>
      </w:tblGrid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1 002,6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245,8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239,0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512,7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Дорожный фонд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3B6EFB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</w:tbl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1044" w:rsidRDefault="00F61044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P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"/>
        <w:gridCol w:w="9668"/>
        <w:gridCol w:w="10"/>
      </w:tblGrid>
      <w:tr w:rsidR="0074155A" w:rsidTr="00E86E34">
        <w:trPr>
          <w:trHeight w:val="1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E86E34">
              <w:rPr>
                <w:rFonts w:ascii="Times New Roman CYR" w:hAnsi="Times New Roman CYR" w:cs="Times New Roman CYR"/>
              </w:rPr>
              <w:t>ПРИЛОЖЕНИЕ 5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74155A" w:rsidTr="00E86E34">
        <w:trPr>
          <w:trHeight w:val="1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E86E34">
              <w:rPr>
                <w:rFonts w:ascii="Times New Roman CYR" w:hAnsi="Times New Roman CYR" w:cs="Times New Roman CYR"/>
              </w:rPr>
              <w:t>к решению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74155A" w:rsidRPr="0074155A" w:rsidTr="00E86E34">
        <w:trPr>
          <w:trHeight w:val="1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F61044" w:rsidP="00F6104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4155A" w:rsidRPr="00E86E34">
              <w:rPr>
                <w:rFonts w:ascii="Times New Roman" w:hAnsi="Times New Roman" w:cs="Times New Roman"/>
              </w:rPr>
              <w:t>«</w:t>
            </w:r>
            <w:r w:rsidR="0074155A" w:rsidRPr="00E86E34">
              <w:rPr>
                <w:rFonts w:ascii="Times New Roman CYR" w:hAnsi="Times New Roman CYR" w:cs="Times New Roman CYR"/>
              </w:rPr>
              <w:t xml:space="preserve">О бюджете сельского поселения </w:t>
            </w:r>
            <w:r>
              <w:rPr>
                <w:rFonts w:ascii="Times New Roman CYR" w:hAnsi="Times New Roman CYR" w:cs="Times New Roman CYR"/>
              </w:rPr>
              <w:t xml:space="preserve"> За</w:t>
            </w:r>
            <w:r w:rsidR="0074155A" w:rsidRPr="00E86E34">
              <w:rPr>
                <w:rFonts w:ascii="Times New Roman CYR" w:hAnsi="Times New Roman CYR" w:cs="Times New Roman CYR"/>
              </w:rPr>
              <w:t>водской на 2021 год</w:t>
            </w:r>
            <w:r w:rsidR="0074155A" w:rsidRPr="00E86E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4155A" w:rsidRPr="0074155A" w:rsidTr="00E86E34">
        <w:trPr>
          <w:gridAfter w:val="1"/>
          <w:wAfter w:w="6" w:type="pct"/>
          <w:trHeight w:val="1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155A" w:rsidRPr="0074155A" w:rsidTr="00E86E34">
        <w:trPr>
          <w:gridAfter w:val="1"/>
          <w:wAfter w:w="6" w:type="pct"/>
          <w:trHeight w:val="1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155A" w:rsidRPr="0074155A" w:rsidTr="00E86E34">
        <w:trPr>
          <w:gridAfter w:val="1"/>
          <w:wAfter w:w="6" w:type="pct"/>
          <w:trHeight w:val="1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2021 год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09"/>
        <w:gridCol w:w="709"/>
        <w:gridCol w:w="567"/>
        <w:gridCol w:w="1559"/>
        <w:gridCol w:w="851"/>
        <w:gridCol w:w="1417"/>
      </w:tblGrid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1 002,6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245,8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206,8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206,8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206,8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158,8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Поддержание и стимулирование устойчивого исполнения бюджетов муниципальных образований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Алтайского края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92,3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28,6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59,1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части расходов местных бюджетов по оплате труда работников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512,7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358,7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358,7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358,7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75,7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Фонд оплаты труда государственных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54,2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расходы органов государственной власти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3B6EF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3B6EF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</w:tbl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B6EFB" w:rsidRDefault="003B6EFB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1044" w:rsidRDefault="00F61044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1044" w:rsidRPr="003B6EFB" w:rsidRDefault="00F61044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74155A" w:rsidTr="003B6EFB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86E34">
              <w:rPr>
                <w:rFonts w:ascii="Times New Roman CYR" w:hAnsi="Times New Roman CYR" w:cs="Times New Roman CYR"/>
              </w:rPr>
              <w:t>ПРИЛОЖЕНИЕ 6</w:t>
            </w:r>
          </w:p>
        </w:tc>
      </w:tr>
      <w:tr w:rsidR="0074155A" w:rsidTr="003B6EFB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86E34">
              <w:rPr>
                <w:rFonts w:ascii="Times New Roman CYR" w:hAnsi="Times New Roman CYR" w:cs="Times New Roman CYR"/>
              </w:rPr>
              <w:t>к решению</w:t>
            </w:r>
          </w:p>
        </w:tc>
      </w:tr>
      <w:tr w:rsidR="0074155A" w:rsidRPr="0074155A" w:rsidTr="003B6EFB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E86E34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E86E34">
              <w:rPr>
                <w:rFonts w:ascii="Times New Roman" w:hAnsi="Times New Roman" w:cs="Times New Roman"/>
              </w:rPr>
              <w:t>«</w:t>
            </w:r>
            <w:r w:rsidRPr="00E86E34">
              <w:rPr>
                <w:rFonts w:ascii="Times New Roman CYR" w:hAnsi="Times New Roman CYR" w:cs="Times New Roman CYR"/>
              </w:rPr>
              <w:t>О бюджете сельского поселения Заводской на 2021 год</w:t>
            </w:r>
            <w:r w:rsidRPr="00E86E34">
              <w:rPr>
                <w:rFonts w:ascii="Times New Roman" w:hAnsi="Times New Roman" w:cs="Times New Roman"/>
              </w:rPr>
              <w:t>»</w:t>
            </w:r>
          </w:p>
        </w:tc>
      </w:tr>
      <w:tr w:rsidR="0074155A" w:rsidRPr="0074155A" w:rsidTr="003B6EFB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155A" w:rsidRPr="0074155A" w:rsidTr="003B6EFB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155A" w:rsidRPr="0074155A" w:rsidTr="003B6EFB">
        <w:trPr>
          <w:trHeight w:val="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55A" w:rsidRP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4155A" w:rsidRP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567"/>
        <w:gridCol w:w="1559"/>
        <w:gridCol w:w="851"/>
        <w:gridCol w:w="1559"/>
      </w:tblGrid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1 002,6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245,8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206,8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206,8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206,8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158,8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для эффективного и ответственного управления региональными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92,3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28,6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59,1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512,7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358,7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358,7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358,7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75,7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программа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программы Алтайского края 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для эффективного и ответственного управления региональными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муниципальными финансами</w:t>
            </w:r>
            <w:r w:rsidRPr="0074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54,2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56,5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расходы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органов государственной власти субъектов Российской Федерации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Pr="0074155A" w:rsidRDefault="0074155A" w:rsidP="00E86E3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  <w:tr w:rsidR="0074155A" w:rsidTr="00E86E34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55A" w:rsidRDefault="007415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268,3</w:t>
            </w:r>
          </w:p>
        </w:tc>
      </w:tr>
    </w:tbl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155A" w:rsidRDefault="0074155A" w:rsidP="0074155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155A" w:rsidRDefault="0074155A"/>
    <w:p w:rsidR="0074155A" w:rsidRDefault="0074155A"/>
    <w:p w:rsidR="0074155A" w:rsidRDefault="0074155A"/>
    <w:sectPr w:rsidR="0074155A" w:rsidSect="007415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55A"/>
    <w:rsid w:val="001221AF"/>
    <w:rsid w:val="00351904"/>
    <w:rsid w:val="003B6EFB"/>
    <w:rsid w:val="0074155A"/>
    <w:rsid w:val="00797BB8"/>
    <w:rsid w:val="00BA144E"/>
    <w:rsid w:val="00E86E34"/>
    <w:rsid w:val="00F6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DA2C-BF92-4A56-9E7A-F75DCD81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2020-12-23T06:20:00Z</dcterms:created>
  <dcterms:modified xsi:type="dcterms:W3CDTF">2020-12-23T07:10:00Z</dcterms:modified>
</cp:coreProperties>
</file>