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AA4" w:rsidRPr="00652168" w:rsidRDefault="00343AA4" w:rsidP="00343AA4">
      <w:pPr>
        <w:jc w:val="right"/>
        <w:rPr>
          <w:rFonts w:ascii="Times New Roman" w:hAnsi="Times New Roman" w:cs="Times New Roman"/>
          <w:sz w:val="24"/>
          <w:szCs w:val="24"/>
        </w:rPr>
      </w:pPr>
      <w:r w:rsidRPr="00652168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343AA4" w:rsidRPr="00652168" w:rsidRDefault="00343AA4" w:rsidP="00343AA4">
      <w:pPr>
        <w:jc w:val="both"/>
        <w:rPr>
          <w:rFonts w:ascii="Times New Roman" w:hAnsi="Times New Roman" w:cs="Times New Roman"/>
          <w:sz w:val="24"/>
          <w:szCs w:val="24"/>
        </w:rPr>
      </w:pPr>
      <w:r w:rsidRPr="0065216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45720</wp:posOffset>
            </wp:positionV>
            <wp:extent cx="772795" cy="800100"/>
            <wp:effectExtent l="19050" t="0" r="8255" b="0"/>
            <wp:wrapTight wrapText="bothSides">
              <wp:wrapPolygon edited="0">
                <wp:start x="-532" y="0"/>
                <wp:lineTo x="-532" y="21086"/>
                <wp:lineTo x="21831" y="21086"/>
                <wp:lineTo x="21831" y="0"/>
                <wp:lineTo x="-532" y="0"/>
              </wp:wrapPolygon>
            </wp:wrapTight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3AA4" w:rsidRPr="00652168" w:rsidRDefault="00343AA4" w:rsidP="00343A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AA4" w:rsidRPr="00652168" w:rsidRDefault="00343AA4" w:rsidP="00343A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AA4" w:rsidRPr="00652168" w:rsidRDefault="00343AA4" w:rsidP="00343AA4">
      <w:pPr>
        <w:jc w:val="center"/>
        <w:rPr>
          <w:rFonts w:ascii="Times New Roman" w:hAnsi="Times New Roman" w:cs="Times New Roman"/>
          <w:sz w:val="24"/>
          <w:szCs w:val="24"/>
        </w:rPr>
      </w:pPr>
      <w:r w:rsidRPr="00652168">
        <w:rPr>
          <w:rFonts w:ascii="Times New Roman" w:hAnsi="Times New Roman" w:cs="Times New Roman"/>
          <w:sz w:val="24"/>
          <w:szCs w:val="24"/>
        </w:rPr>
        <w:t>АДМИНИСТРАЦИЯ ЗАВОДСКОГО СЕЛЬСОВЕТА</w:t>
      </w:r>
    </w:p>
    <w:p w:rsidR="00343AA4" w:rsidRPr="00652168" w:rsidRDefault="00343AA4" w:rsidP="00343AA4">
      <w:pPr>
        <w:jc w:val="center"/>
        <w:rPr>
          <w:rFonts w:ascii="Times New Roman" w:hAnsi="Times New Roman" w:cs="Times New Roman"/>
          <w:sz w:val="24"/>
          <w:szCs w:val="24"/>
        </w:rPr>
      </w:pPr>
      <w:r w:rsidRPr="00652168">
        <w:rPr>
          <w:rFonts w:ascii="Times New Roman" w:hAnsi="Times New Roman" w:cs="Times New Roman"/>
          <w:sz w:val="24"/>
          <w:szCs w:val="24"/>
        </w:rPr>
        <w:t>ТЮМЕНЦЕВСКОГО РАЙОНА АЛТАЙСКОГО КРАЯ</w:t>
      </w:r>
    </w:p>
    <w:p w:rsidR="00343AA4" w:rsidRPr="00652168" w:rsidRDefault="00343AA4" w:rsidP="00343AA4">
      <w:pPr>
        <w:tabs>
          <w:tab w:val="left" w:pos="23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43AA4" w:rsidRPr="00652168" w:rsidRDefault="00343AA4" w:rsidP="00343AA4">
      <w:pPr>
        <w:tabs>
          <w:tab w:val="left" w:pos="23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16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43AA4" w:rsidRPr="00652168" w:rsidRDefault="00343AA4" w:rsidP="00343AA4">
      <w:pPr>
        <w:tabs>
          <w:tab w:val="left" w:pos="23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8"/>
        <w:gridCol w:w="3145"/>
        <w:gridCol w:w="3160"/>
      </w:tblGrid>
      <w:tr w:rsidR="00652168" w:rsidRPr="00652168" w:rsidTr="00343AA4">
        <w:trPr>
          <w:jc w:val="center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3AA4" w:rsidRPr="001E1C3A" w:rsidRDefault="001E1C3A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05.02.2020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3AA4" w:rsidRPr="00652168" w:rsidRDefault="00343AA4">
            <w:pPr>
              <w:tabs>
                <w:tab w:val="left" w:pos="-1463"/>
              </w:tabs>
              <w:ind w:left="-3257" w:right="-3155" w:hanging="1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168">
              <w:rPr>
                <w:rFonts w:ascii="Times New Roman" w:hAnsi="Times New Roman" w:cs="Times New Roman"/>
                <w:sz w:val="24"/>
                <w:szCs w:val="24"/>
              </w:rPr>
              <w:t>п.Заводской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3AA4" w:rsidRPr="00652168" w:rsidRDefault="00343AA4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168">
              <w:rPr>
                <w:rFonts w:ascii="Times New Roman" w:hAnsi="Times New Roman" w:cs="Times New Roman"/>
                <w:sz w:val="24"/>
                <w:szCs w:val="24"/>
              </w:rPr>
              <w:t>№ __</w:t>
            </w:r>
            <w:r w:rsidR="001E1C3A" w:rsidRPr="001E1C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65216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</w:tbl>
    <w:p w:rsidR="00343AA4" w:rsidRPr="00652168" w:rsidRDefault="00343AA4" w:rsidP="00343AA4">
      <w:pPr>
        <w:pStyle w:val="a5"/>
        <w:rPr>
          <w:rFonts w:ascii="Times New Roman" w:hAnsi="Times New Roman" w:cs="Times New Roman"/>
          <w:sz w:val="24"/>
          <w:szCs w:val="24"/>
        </w:rPr>
      </w:pPr>
      <w:r w:rsidRPr="00652168">
        <w:rPr>
          <w:rFonts w:ascii="Times New Roman" w:hAnsi="Times New Roman" w:cs="Times New Roman"/>
        </w:rPr>
        <w:br/>
      </w:r>
      <w:r w:rsidRPr="00652168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</w:t>
      </w:r>
    </w:p>
    <w:p w:rsidR="00343AA4" w:rsidRPr="00652168" w:rsidRDefault="00343AA4" w:rsidP="00343AA4">
      <w:pPr>
        <w:pStyle w:val="a5"/>
        <w:rPr>
          <w:rFonts w:ascii="Times New Roman" w:hAnsi="Times New Roman" w:cs="Times New Roman"/>
          <w:sz w:val="24"/>
          <w:szCs w:val="24"/>
        </w:rPr>
      </w:pPr>
      <w:r w:rsidRPr="00652168">
        <w:rPr>
          <w:rFonts w:ascii="Times New Roman" w:hAnsi="Times New Roman" w:cs="Times New Roman"/>
          <w:sz w:val="24"/>
          <w:szCs w:val="24"/>
        </w:rPr>
        <w:t xml:space="preserve"> Заводского  сельсовета Тюменцевского района Алтайского края</w:t>
      </w:r>
    </w:p>
    <w:p w:rsidR="00647C01" w:rsidRPr="00652168" w:rsidRDefault="00343AA4" w:rsidP="00343AA4">
      <w:pPr>
        <w:pStyle w:val="a5"/>
        <w:rPr>
          <w:rFonts w:ascii="Times New Roman" w:hAnsi="Times New Roman" w:cs="Times New Roman"/>
          <w:sz w:val="24"/>
          <w:szCs w:val="24"/>
        </w:rPr>
      </w:pPr>
      <w:r w:rsidRPr="00652168">
        <w:rPr>
          <w:rFonts w:ascii="Times New Roman" w:hAnsi="Times New Roman" w:cs="Times New Roman"/>
          <w:sz w:val="24"/>
          <w:szCs w:val="24"/>
        </w:rPr>
        <w:t xml:space="preserve">от 13.07.2015 №17 "Об утверждении Порядка формирования </w:t>
      </w:r>
      <w:r w:rsidR="00647C01" w:rsidRPr="00652168">
        <w:rPr>
          <w:rFonts w:ascii="Times New Roman" w:hAnsi="Times New Roman" w:cs="Times New Roman"/>
          <w:sz w:val="24"/>
          <w:szCs w:val="24"/>
        </w:rPr>
        <w:t>,</w:t>
      </w:r>
    </w:p>
    <w:p w:rsidR="00647C01" w:rsidRPr="00652168" w:rsidRDefault="00647C01" w:rsidP="00343AA4">
      <w:pPr>
        <w:pStyle w:val="a5"/>
        <w:rPr>
          <w:rFonts w:ascii="Times New Roman" w:hAnsi="Times New Roman" w:cs="Times New Roman"/>
          <w:sz w:val="24"/>
          <w:szCs w:val="24"/>
        </w:rPr>
      </w:pPr>
      <w:r w:rsidRPr="00652168">
        <w:rPr>
          <w:rFonts w:ascii="Times New Roman" w:hAnsi="Times New Roman" w:cs="Times New Roman"/>
          <w:sz w:val="24"/>
          <w:szCs w:val="24"/>
        </w:rPr>
        <w:t>утверждения и ведения планов закупок товаров, работ, услуг и</w:t>
      </w:r>
    </w:p>
    <w:p w:rsidR="00647C01" w:rsidRPr="00652168" w:rsidRDefault="00647C01" w:rsidP="00343AA4">
      <w:pPr>
        <w:pStyle w:val="a5"/>
        <w:rPr>
          <w:rFonts w:ascii="Times New Roman" w:hAnsi="Times New Roman" w:cs="Times New Roman"/>
          <w:sz w:val="24"/>
          <w:szCs w:val="24"/>
        </w:rPr>
      </w:pPr>
      <w:r w:rsidRPr="00652168">
        <w:rPr>
          <w:rFonts w:ascii="Times New Roman" w:hAnsi="Times New Roman" w:cs="Times New Roman"/>
          <w:sz w:val="24"/>
          <w:szCs w:val="24"/>
        </w:rPr>
        <w:t>Порядка формирования, утверждения и ведения планов-графиков</w:t>
      </w:r>
    </w:p>
    <w:p w:rsidR="00652168" w:rsidRDefault="00647C01" w:rsidP="00343AA4">
      <w:pPr>
        <w:pStyle w:val="a5"/>
        <w:rPr>
          <w:rFonts w:ascii="Times New Roman" w:hAnsi="Times New Roman" w:cs="Times New Roman"/>
          <w:sz w:val="24"/>
          <w:szCs w:val="24"/>
        </w:rPr>
      </w:pPr>
      <w:r w:rsidRPr="00652168">
        <w:rPr>
          <w:rFonts w:ascii="Times New Roman" w:hAnsi="Times New Roman" w:cs="Times New Roman"/>
          <w:sz w:val="24"/>
          <w:szCs w:val="24"/>
        </w:rPr>
        <w:t xml:space="preserve"> закупок товаров , работ, услуг для обеспечения нужд </w:t>
      </w:r>
    </w:p>
    <w:p w:rsidR="00652168" w:rsidRDefault="00647C01" w:rsidP="00343AA4">
      <w:pPr>
        <w:pStyle w:val="a5"/>
        <w:rPr>
          <w:rFonts w:ascii="Times New Roman" w:hAnsi="Times New Roman" w:cs="Times New Roman"/>
          <w:sz w:val="24"/>
          <w:szCs w:val="24"/>
        </w:rPr>
      </w:pPr>
      <w:r w:rsidRPr="00652168">
        <w:rPr>
          <w:rFonts w:ascii="Times New Roman" w:hAnsi="Times New Roman" w:cs="Times New Roman"/>
          <w:sz w:val="24"/>
          <w:szCs w:val="24"/>
        </w:rPr>
        <w:t>муниципального образования Заводской сельсовет"</w:t>
      </w:r>
      <w:r w:rsidR="00652168">
        <w:rPr>
          <w:rFonts w:ascii="Times New Roman" w:hAnsi="Times New Roman" w:cs="Times New Roman"/>
          <w:sz w:val="24"/>
          <w:szCs w:val="24"/>
        </w:rPr>
        <w:t xml:space="preserve"> для приведения</w:t>
      </w:r>
      <w:r w:rsidR="00343AA4" w:rsidRPr="006521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168" w:rsidRDefault="00652168" w:rsidP="00343AA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нормам ст.72 Бюджетного кодекса РФ,</w:t>
      </w:r>
    </w:p>
    <w:p w:rsidR="003C7E96" w:rsidRPr="00652168" w:rsidRDefault="00652168" w:rsidP="00343AA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ст.21 Федерального закона №44-ФЗ</w:t>
      </w:r>
      <w:r w:rsidR="00343AA4" w:rsidRPr="0065216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33D4E" w:rsidRPr="00652168" w:rsidRDefault="00C33D4E">
      <w:pPr>
        <w:rPr>
          <w:rFonts w:ascii="Times New Roman" w:hAnsi="Times New Roman" w:cs="Times New Roman"/>
          <w:sz w:val="24"/>
          <w:szCs w:val="24"/>
        </w:rPr>
      </w:pPr>
    </w:p>
    <w:p w:rsidR="00C33D4E" w:rsidRPr="00652168" w:rsidRDefault="00FA003D" w:rsidP="006521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47C01" w:rsidRPr="00652168">
        <w:rPr>
          <w:rFonts w:ascii="Times New Roman" w:hAnsi="Times New Roman" w:cs="Times New Roman"/>
          <w:sz w:val="24"/>
          <w:szCs w:val="24"/>
        </w:rPr>
        <w:t xml:space="preserve"> В соответствии  ч.14 ст.21 Федерального закона</w:t>
      </w:r>
      <w:r w:rsidR="00652168">
        <w:rPr>
          <w:rFonts w:ascii="Times New Roman" w:hAnsi="Times New Roman" w:cs="Times New Roman"/>
          <w:sz w:val="24"/>
          <w:szCs w:val="24"/>
        </w:rPr>
        <w:t xml:space="preserve"> №44-ФЗ ( в редакции Федерального закона от 31.12.2017 №504-ФЗ)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AA4" w:rsidRDefault="00652168" w:rsidP="006521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43AA4" w:rsidRPr="00FA003D" w:rsidRDefault="00FA003D" w:rsidP="00D446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</w:t>
      </w:r>
      <w:r w:rsidRPr="00FA003D">
        <w:rPr>
          <w:rFonts w:ascii="Times New Roman" w:hAnsi="Times New Roman" w:cs="Times New Roman"/>
        </w:rPr>
        <w:t xml:space="preserve">1.Внести изменения в постановление администрации Заводского сельсовета Тюменцевского района Алтайского края     </w:t>
      </w:r>
      <w:r>
        <w:rPr>
          <w:rFonts w:ascii="Times New Roman" w:hAnsi="Times New Roman" w:cs="Times New Roman"/>
        </w:rPr>
        <w:t>от 13.07.2015 №17 "Об утверждении Порядка формирования, утверждения и ведения планов закупок товаров, работ, услуг и Порядка формирования, утверждения и ведения планов- графиков закупок товаров, работ, услуг для обеспечения нужд муниципального образования Заводской сельсовет", в частности в Приложение №2</w:t>
      </w:r>
      <w:r w:rsidR="00D4466A">
        <w:rPr>
          <w:rFonts w:ascii="Times New Roman" w:hAnsi="Times New Roman" w:cs="Times New Roman"/>
        </w:rPr>
        <w:t xml:space="preserve"> пункты 9,10 "Порядка</w:t>
      </w:r>
      <w:r>
        <w:rPr>
          <w:rFonts w:ascii="Times New Roman" w:hAnsi="Times New Roman" w:cs="Times New Roman"/>
        </w:rPr>
        <w:t xml:space="preserve"> формирования, утверждения и ведения планов-графиков закупок для обеспечения муниципальных нужд муниципального образования Заводской сельсовет</w:t>
      </w:r>
      <w:r w:rsidR="00D4466A">
        <w:rPr>
          <w:rFonts w:ascii="Times New Roman" w:hAnsi="Times New Roman" w:cs="Times New Roman"/>
        </w:rPr>
        <w:t xml:space="preserve"> и  изложить в следующей редакции :</w:t>
      </w:r>
    </w:p>
    <w:p w:rsidR="00C33D4E" w:rsidRPr="00FA003D" w:rsidRDefault="00D4466A" w:rsidP="00FA00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 </w:t>
      </w:r>
      <w:r w:rsidR="00C33D4E" w:rsidRPr="00FA003D">
        <w:rPr>
          <w:rFonts w:ascii="Times New Roman" w:eastAsia="Times New Roman" w:hAnsi="Times New Roman" w:cs="Times New Roman"/>
          <w:sz w:val="24"/>
          <w:szCs w:val="24"/>
        </w:rPr>
        <w:t xml:space="preserve">Внесение в соответствии с частью 13 настоящей статьи изменений в план-график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закупок, которые осуществляются в соответствии с частями 2, 4 - 6 статьи 55, частью 4 статьи 55.1, частью 4 статьи 71, частью 4 статьи 79, частью 2 статьи 82.6, частью 19 статьи 83, частью 27 статьи 83.1 и частью 1 </w:t>
      </w:r>
      <w:hyperlink r:id="rId6" w:tgtFrame="_blank" w:history="1">
        <w:r w:rsidR="00C33D4E" w:rsidRPr="00FA0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статьи 93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3D4E" w:rsidRPr="00FA003D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№44-ФЗ</w:t>
      </w:r>
      <w:r w:rsidR="00C33D4E" w:rsidRPr="00FA003D">
        <w:rPr>
          <w:rFonts w:ascii="Times New Roman" w:eastAsia="Times New Roman" w:hAnsi="Times New Roman" w:cs="Times New Roman"/>
          <w:sz w:val="24"/>
          <w:szCs w:val="24"/>
        </w:rPr>
        <w:t xml:space="preserve"> и при которых внесение изменений в план-график может осуществляться не позднее чем за один день до </w:t>
      </w:r>
      <w:r w:rsidR="00C33D4E" w:rsidRPr="00FA003D">
        <w:rPr>
          <w:rFonts w:ascii="Times New Roman" w:eastAsia="Times New Roman" w:hAnsi="Times New Roman" w:cs="Times New Roman"/>
          <w:sz w:val="24"/>
          <w:szCs w:val="24"/>
        </w:rPr>
        <w:lastRenderedPageBreak/>
        <w:t>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но не ранее размещения внесенных изменений в единой информационной системе в 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ответствии с частью 15  </w:t>
      </w:r>
      <w:r w:rsidR="00C33D4E" w:rsidRPr="00FA003D">
        <w:rPr>
          <w:rFonts w:ascii="Times New Roman" w:eastAsia="Times New Roman" w:hAnsi="Times New Roman" w:cs="Times New Roman"/>
          <w:sz w:val="24"/>
          <w:szCs w:val="24"/>
        </w:rPr>
        <w:t xml:space="preserve"> статьи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21 Федерального закона №44-ФЗ</w:t>
      </w:r>
      <w:r w:rsidR="00C33D4E" w:rsidRPr="00FA00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3D4E" w:rsidRDefault="00D4466A" w:rsidP="00FA00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ч15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r w:rsidR="00C33D4E" w:rsidRPr="00FA003D">
        <w:rPr>
          <w:rFonts w:ascii="Times New Roman" w:eastAsia="Times New Roman" w:hAnsi="Times New Roman" w:cs="Times New Roman"/>
          <w:sz w:val="24"/>
          <w:szCs w:val="24"/>
        </w:rPr>
        <w:t>Утвержденный заказчиком план-график и внесенные в него изменения подлежат размещению в единой информационной системе в течение трёх рабочих дней с даты утверждения или изменения плана-графика, за исключением сведений, составляющих государственную тайну.</w:t>
      </w:r>
    </w:p>
    <w:p w:rsidR="005F1434" w:rsidRDefault="005F1434" w:rsidP="005F1434">
      <w:pPr>
        <w:pStyle w:val="a5"/>
        <w:jc w:val="both"/>
        <w:rPr>
          <w:rFonts w:ascii="Times New Roman" w:eastAsia="Times New Roman" w:hAnsi="Times New Roman" w:cs="Times New Roman"/>
        </w:rPr>
      </w:pPr>
      <w:r>
        <w:rPr>
          <w:rFonts w:eastAsia="Times New Roman"/>
        </w:rPr>
        <w:t xml:space="preserve">      2.</w:t>
      </w:r>
      <w:r>
        <w:rPr>
          <w:rFonts w:ascii="Times New Roman" w:eastAsia="Times New Roman" w:hAnsi="Times New Roman" w:cs="Times New Roman"/>
        </w:rPr>
        <w:t xml:space="preserve"> Обнародовать настоящее постановление в установленном порядке и разместить на официальном сайте Администрации Заводского сельсовета Тюменцевского района Алтайского края в информационно-телекоммуникационной сети "Интернет"</w:t>
      </w:r>
    </w:p>
    <w:p w:rsidR="005F1434" w:rsidRDefault="005F1434" w:rsidP="005F1434">
      <w:pPr>
        <w:pStyle w:val="a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3. Настоящее постановление вступает в силу после обнародовании.</w:t>
      </w:r>
    </w:p>
    <w:p w:rsidR="005F1434" w:rsidRDefault="005F1434" w:rsidP="005F1434">
      <w:pPr>
        <w:pStyle w:val="a5"/>
        <w:jc w:val="both"/>
        <w:rPr>
          <w:rFonts w:ascii="Times New Roman" w:eastAsia="Times New Roman" w:hAnsi="Times New Roman" w:cs="Times New Roman"/>
        </w:rPr>
      </w:pPr>
    </w:p>
    <w:p w:rsidR="005F1434" w:rsidRDefault="005F1434" w:rsidP="005F1434">
      <w:pPr>
        <w:pStyle w:val="a5"/>
        <w:jc w:val="both"/>
        <w:rPr>
          <w:rFonts w:ascii="Times New Roman" w:eastAsia="Times New Roman" w:hAnsi="Times New Roman" w:cs="Times New Roman"/>
        </w:rPr>
      </w:pPr>
    </w:p>
    <w:p w:rsidR="005F1434" w:rsidRDefault="005F1434" w:rsidP="005F1434">
      <w:pPr>
        <w:pStyle w:val="a5"/>
        <w:jc w:val="both"/>
        <w:rPr>
          <w:rFonts w:ascii="Times New Roman" w:eastAsia="Times New Roman" w:hAnsi="Times New Roman" w:cs="Times New Roman"/>
        </w:rPr>
      </w:pPr>
    </w:p>
    <w:p w:rsidR="005F1434" w:rsidRDefault="005F1434" w:rsidP="005F1434">
      <w:pPr>
        <w:pStyle w:val="a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Глава Заводского сельсовета                                                                  В.П.Паньков</w:t>
      </w:r>
    </w:p>
    <w:p w:rsidR="005F1434" w:rsidRDefault="005F1434" w:rsidP="005F1434">
      <w:pPr>
        <w:pStyle w:val="a5"/>
        <w:jc w:val="both"/>
        <w:rPr>
          <w:rFonts w:ascii="Times New Roman" w:eastAsia="Times New Roman" w:hAnsi="Times New Roman" w:cs="Times New Roman"/>
        </w:rPr>
      </w:pPr>
    </w:p>
    <w:p w:rsidR="005F1434" w:rsidRDefault="005F1434" w:rsidP="005F1434">
      <w:pPr>
        <w:pStyle w:val="a5"/>
        <w:jc w:val="both"/>
        <w:rPr>
          <w:rFonts w:ascii="Times New Roman" w:eastAsia="Times New Roman" w:hAnsi="Times New Roman" w:cs="Times New Roman"/>
        </w:rPr>
      </w:pPr>
    </w:p>
    <w:p w:rsidR="005F1434" w:rsidRDefault="005F1434" w:rsidP="005F1434">
      <w:pPr>
        <w:pStyle w:val="a5"/>
        <w:jc w:val="both"/>
        <w:rPr>
          <w:rFonts w:ascii="Times New Roman" w:eastAsia="Times New Roman" w:hAnsi="Times New Roman" w:cs="Times New Roman"/>
        </w:rPr>
      </w:pPr>
    </w:p>
    <w:p w:rsidR="005F1434" w:rsidRDefault="005F1434" w:rsidP="005F1434">
      <w:pPr>
        <w:pStyle w:val="a5"/>
        <w:jc w:val="both"/>
        <w:rPr>
          <w:rFonts w:ascii="Times New Roman" w:eastAsia="Times New Roman" w:hAnsi="Times New Roman" w:cs="Times New Roman"/>
        </w:rPr>
      </w:pPr>
    </w:p>
    <w:p w:rsidR="005F1434" w:rsidRDefault="005F1434" w:rsidP="005F1434">
      <w:pPr>
        <w:pStyle w:val="a5"/>
        <w:jc w:val="both"/>
        <w:rPr>
          <w:rFonts w:ascii="Times New Roman" w:eastAsia="Times New Roman" w:hAnsi="Times New Roman" w:cs="Times New Roman"/>
        </w:rPr>
      </w:pPr>
    </w:p>
    <w:p w:rsidR="005F1434" w:rsidRDefault="005F1434" w:rsidP="005F1434">
      <w:pPr>
        <w:pStyle w:val="a5"/>
        <w:jc w:val="both"/>
        <w:rPr>
          <w:rFonts w:ascii="Times New Roman" w:eastAsia="Times New Roman" w:hAnsi="Times New Roman" w:cs="Times New Roman"/>
        </w:rPr>
      </w:pPr>
    </w:p>
    <w:p w:rsidR="005F1434" w:rsidRDefault="005F1434" w:rsidP="005F1434">
      <w:pPr>
        <w:pStyle w:val="a5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коррупциогенных</w:t>
      </w:r>
      <w:proofErr w:type="spellEnd"/>
      <w:r>
        <w:rPr>
          <w:rFonts w:ascii="Times New Roman" w:eastAsia="Times New Roman" w:hAnsi="Times New Roman" w:cs="Times New Roman"/>
        </w:rPr>
        <w:t xml:space="preserve"> факторов не выявлено</w:t>
      </w:r>
    </w:p>
    <w:p w:rsidR="005F1434" w:rsidRDefault="001E1C3A" w:rsidP="005F1434">
      <w:pPr>
        <w:pStyle w:val="a5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05.02.2020 </w:t>
      </w:r>
      <w:r w:rsidR="005F1434">
        <w:rPr>
          <w:rFonts w:ascii="Times New Roman" w:eastAsia="Times New Roman" w:hAnsi="Times New Roman" w:cs="Times New Roman"/>
        </w:rPr>
        <w:t>секретарь Л.В.Васильева</w:t>
      </w:r>
    </w:p>
    <w:p w:rsidR="005F1434" w:rsidRDefault="005F1434" w:rsidP="005F1434">
      <w:pPr>
        <w:pStyle w:val="a5"/>
        <w:jc w:val="both"/>
        <w:rPr>
          <w:rFonts w:ascii="Times New Roman" w:eastAsia="Times New Roman" w:hAnsi="Times New Roman" w:cs="Times New Roman"/>
        </w:rPr>
      </w:pPr>
    </w:p>
    <w:p w:rsidR="005F1434" w:rsidRDefault="005F1434" w:rsidP="005F1434">
      <w:pPr>
        <w:pStyle w:val="a5"/>
        <w:jc w:val="both"/>
        <w:rPr>
          <w:rFonts w:ascii="Times New Roman" w:eastAsia="Times New Roman" w:hAnsi="Times New Roman" w:cs="Times New Roman"/>
        </w:rPr>
      </w:pPr>
    </w:p>
    <w:p w:rsidR="005F1434" w:rsidRDefault="005F1434" w:rsidP="005F1434">
      <w:pPr>
        <w:pStyle w:val="a5"/>
        <w:jc w:val="both"/>
        <w:rPr>
          <w:rFonts w:ascii="Times New Roman" w:eastAsia="Times New Roman" w:hAnsi="Times New Roman" w:cs="Times New Roman"/>
        </w:rPr>
      </w:pPr>
    </w:p>
    <w:p w:rsidR="005F1434" w:rsidRPr="005F1434" w:rsidRDefault="005F1434" w:rsidP="005F143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F1434" w:rsidRPr="005F1434" w:rsidSect="003C7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characterSpacingControl w:val="doNotCompress"/>
  <w:compat>
    <w:useFELayout/>
  </w:compat>
  <w:rsids>
    <w:rsidRoot w:val="00C33D4E"/>
    <w:rsid w:val="001E1C3A"/>
    <w:rsid w:val="00343AA4"/>
    <w:rsid w:val="003C7E96"/>
    <w:rsid w:val="00447C71"/>
    <w:rsid w:val="004B36F1"/>
    <w:rsid w:val="005F1434"/>
    <w:rsid w:val="00647C01"/>
    <w:rsid w:val="00652168"/>
    <w:rsid w:val="00C33D4E"/>
    <w:rsid w:val="00D4466A"/>
    <w:rsid w:val="00D92E83"/>
    <w:rsid w:val="00FA0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E96"/>
  </w:style>
  <w:style w:type="paragraph" w:styleId="2">
    <w:name w:val="heading 2"/>
    <w:basedOn w:val="a"/>
    <w:link w:val="20"/>
    <w:uiPriority w:val="9"/>
    <w:qFormat/>
    <w:rsid w:val="00C33D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3D4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33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33D4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33D4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33D4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C33D4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C33D4E"/>
    <w:rPr>
      <w:rFonts w:ascii="Arial" w:eastAsia="Times New Roman" w:hAnsi="Arial" w:cs="Arial"/>
      <w:vanish/>
      <w:sz w:val="16"/>
      <w:szCs w:val="16"/>
    </w:rPr>
  </w:style>
  <w:style w:type="paragraph" w:styleId="a5">
    <w:name w:val="No Spacing"/>
    <w:uiPriority w:val="1"/>
    <w:qFormat/>
    <w:rsid w:val="00343A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4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govor-urist.ru/&#1079;&#1072;&#1082;&#1086;&#1085;&#1099;/44-&#1092;&#1079;/&#1089;&#1090;_93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93856-20BB-44A4-B1B1-F64AC1F9B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Юдиха</dc:creator>
  <cp:keywords/>
  <dc:description/>
  <cp:lastModifiedBy>Юдиха</cp:lastModifiedBy>
  <cp:revision>7</cp:revision>
  <dcterms:created xsi:type="dcterms:W3CDTF">2020-01-07T05:04:00Z</dcterms:created>
  <dcterms:modified xsi:type="dcterms:W3CDTF">2020-02-05T03:25:00Z</dcterms:modified>
</cp:coreProperties>
</file>